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96794" w14:textId="77777777" w:rsidR="00C8236A" w:rsidRPr="003E60E6" w:rsidRDefault="00C8236A" w:rsidP="00D96B97">
      <w:pPr>
        <w:pStyle w:val="BodyText1"/>
      </w:pPr>
      <w:r>
        <w:rPr>
          <w:noProof/>
          <w:lang w:val="en-AU" w:eastAsia="en-AU"/>
        </w:rPr>
        <w:drawing>
          <wp:anchor distT="0" distB="0" distL="114300" distR="114300" simplePos="0" relativeHeight="251660288" behindDoc="1" locked="0" layoutInCell="1" allowOverlap="1" wp14:anchorId="65741D65" wp14:editId="32988E73">
            <wp:simplePos x="0" y="0"/>
            <wp:positionH relativeFrom="column">
              <wp:posOffset>1653540</wp:posOffset>
            </wp:positionH>
            <wp:positionV relativeFrom="paragraph">
              <wp:posOffset>-54610</wp:posOffset>
            </wp:positionV>
            <wp:extent cx="2209800" cy="1897380"/>
            <wp:effectExtent l="0" t="0" r="0" b="7620"/>
            <wp:wrapThrough wrapText="bothSides">
              <wp:wrapPolygon edited="0">
                <wp:start x="0" y="0"/>
                <wp:lineTo x="0" y="21470"/>
                <wp:lineTo x="21414" y="21470"/>
                <wp:lineTo x="2141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58390" name="Picture 2" descr="I:\NDS BRANDING\NDS Logos\1. NDS\NDS_Logo-RGB.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09800" cy="189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77561" w14:textId="77777777" w:rsidR="00C8236A" w:rsidRPr="00B13AD7" w:rsidRDefault="00C8236A" w:rsidP="00D96B97">
      <w:pPr>
        <w:pStyle w:val="BodyText1"/>
      </w:pPr>
    </w:p>
    <w:p w14:paraId="1D5EDCA9" w14:textId="77777777" w:rsidR="00C8236A" w:rsidRDefault="00C8236A" w:rsidP="00D96B97">
      <w:pPr>
        <w:pStyle w:val="BodyText1"/>
      </w:pPr>
    </w:p>
    <w:p w14:paraId="5B4411BD" w14:textId="77777777" w:rsidR="00C8236A" w:rsidRDefault="00C8236A" w:rsidP="00D96B97">
      <w:pPr>
        <w:pStyle w:val="BodyText1"/>
      </w:pPr>
    </w:p>
    <w:p w14:paraId="5D697166" w14:textId="77777777" w:rsidR="00C8236A" w:rsidRDefault="00C8236A" w:rsidP="00D96B97">
      <w:pPr>
        <w:pStyle w:val="BodyText1"/>
      </w:pPr>
    </w:p>
    <w:p w14:paraId="31304BEB" w14:textId="77777777" w:rsidR="00C8236A" w:rsidRDefault="00C8236A" w:rsidP="00D96B97">
      <w:pPr>
        <w:pStyle w:val="BodyText1"/>
      </w:pPr>
      <w:bookmarkStart w:id="0" w:name="_Toc325188687"/>
      <w:bookmarkStart w:id="1" w:name="_Toc327785729"/>
      <w:bookmarkStart w:id="2" w:name="_Toc327952514"/>
    </w:p>
    <w:p w14:paraId="24DD457F" w14:textId="77777777" w:rsidR="00C8236A" w:rsidRPr="007D61EF" w:rsidRDefault="00C8236A" w:rsidP="000C605F">
      <w:pPr>
        <w:pStyle w:val="TitlePageHeading"/>
        <w:rPr>
          <w:sz w:val="72"/>
        </w:rPr>
      </w:pPr>
      <w:bookmarkStart w:id="3" w:name="_Toc530664188"/>
      <w:bookmarkStart w:id="4" w:name="_Toc530665034"/>
      <w:bookmarkStart w:id="5" w:name="_Toc530665951"/>
      <w:bookmarkStart w:id="6" w:name="_Toc530666099"/>
      <w:bookmarkStart w:id="7" w:name="_Toc530666460"/>
      <w:bookmarkStart w:id="8" w:name="_Toc530670702"/>
      <w:bookmarkStart w:id="9" w:name="_Toc530670887"/>
      <w:bookmarkStart w:id="10" w:name="_Toc530671193"/>
      <w:r w:rsidRPr="007D61EF">
        <w:rPr>
          <w:sz w:val="72"/>
        </w:rPr>
        <w:t xml:space="preserve">Introduction to Peer </w:t>
      </w:r>
      <w:bookmarkEnd w:id="0"/>
      <w:bookmarkEnd w:id="1"/>
      <w:bookmarkEnd w:id="2"/>
      <w:r w:rsidRPr="007D61EF">
        <w:rPr>
          <w:sz w:val="72"/>
        </w:rPr>
        <w:t>Support</w:t>
      </w:r>
      <w:bookmarkEnd w:id="3"/>
      <w:bookmarkEnd w:id="4"/>
      <w:bookmarkEnd w:id="5"/>
      <w:bookmarkEnd w:id="6"/>
      <w:bookmarkEnd w:id="7"/>
      <w:bookmarkEnd w:id="8"/>
      <w:bookmarkEnd w:id="9"/>
      <w:bookmarkEnd w:id="10"/>
      <w:r w:rsidRPr="007D61EF">
        <w:rPr>
          <w:sz w:val="72"/>
        </w:rPr>
        <w:t xml:space="preserve"> </w:t>
      </w:r>
      <w:r w:rsidRPr="007D61EF">
        <w:rPr>
          <w:sz w:val="72"/>
        </w:rPr>
        <w:br/>
      </w:r>
    </w:p>
    <w:p w14:paraId="57BFEBC8" w14:textId="63DC055F" w:rsidR="00C8236A" w:rsidRPr="007D61EF" w:rsidRDefault="002B0138" w:rsidP="000C605F">
      <w:pPr>
        <w:pStyle w:val="TitlePageHeading"/>
        <w:rPr>
          <w:sz w:val="72"/>
        </w:rPr>
      </w:pPr>
      <w:r>
        <w:rPr>
          <w:sz w:val="72"/>
        </w:rPr>
        <w:t>Session 3</w:t>
      </w:r>
    </w:p>
    <w:p w14:paraId="78C53EE7" w14:textId="77777777" w:rsidR="00076934" w:rsidRPr="007D61EF" w:rsidRDefault="00C8236A" w:rsidP="000C605F">
      <w:pPr>
        <w:pStyle w:val="TitlePageHeading"/>
        <w:rPr>
          <w:sz w:val="72"/>
        </w:rPr>
      </w:pPr>
      <w:bookmarkStart w:id="11" w:name="_Toc530664190"/>
      <w:bookmarkStart w:id="12" w:name="_Toc530665036"/>
      <w:bookmarkStart w:id="13" w:name="_Toc530665953"/>
      <w:bookmarkStart w:id="14" w:name="_Toc530666101"/>
      <w:bookmarkStart w:id="15" w:name="_Toc530666462"/>
      <w:bookmarkStart w:id="16" w:name="_Toc530670704"/>
      <w:bookmarkStart w:id="17" w:name="_Toc530670889"/>
      <w:bookmarkStart w:id="18" w:name="_Toc530671195"/>
      <w:r w:rsidRPr="007D61EF">
        <w:rPr>
          <w:sz w:val="72"/>
        </w:rPr>
        <w:t>Facilitators Guide</w:t>
      </w:r>
      <w:bookmarkEnd w:id="11"/>
      <w:bookmarkEnd w:id="12"/>
      <w:bookmarkEnd w:id="13"/>
      <w:bookmarkEnd w:id="14"/>
      <w:bookmarkEnd w:id="15"/>
      <w:bookmarkEnd w:id="16"/>
      <w:bookmarkEnd w:id="17"/>
      <w:bookmarkEnd w:id="18"/>
      <w:r w:rsidRPr="007D61EF">
        <w:rPr>
          <w:sz w:val="72"/>
        </w:rPr>
        <w:t xml:space="preserve"> </w:t>
      </w:r>
    </w:p>
    <w:p w14:paraId="420B2FA9" w14:textId="77777777" w:rsidR="00C8236A" w:rsidRPr="006D794C" w:rsidRDefault="00076934" w:rsidP="00C8236A">
      <w:r w:rsidRPr="006D794C">
        <w:t>Version 3</w:t>
      </w:r>
      <w:r w:rsidR="00C8236A" w:rsidRPr="006D794C">
        <w:t xml:space="preserve">, </w:t>
      </w:r>
      <w:r w:rsidRPr="006D794C">
        <w:t xml:space="preserve">November </w:t>
      </w:r>
      <w:r w:rsidR="00C8236A" w:rsidRPr="006D794C">
        <w:t>2018</w:t>
      </w:r>
    </w:p>
    <w:p w14:paraId="42303718" w14:textId="77777777" w:rsidR="00D47353" w:rsidRDefault="00D47353" w:rsidP="00C8236A">
      <w:pPr>
        <w:rPr>
          <w:b/>
        </w:rPr>
      </w:pPr>
    </w:p>
    <w:p w14:paraId="4EBE5F3F" w14:textId="77777777" w:rsidR="00D47353" w:rsidRDefault="00D47353" w:rsidP="00D47353">
      <w:pPr>
        <w:pStyle w:val="casestudytextbox"/>
        <w:jc w:val="center"/>
        <w:rPr>
          <w:i/>
          <w:color w:val="C45911" w:themeColor="accent2" w:themeShade="BF"/>
          <w:sz w:val="32"/>
        </w:rPr>
      </w:pPr>
      <w:bookmarkStart w:id="19" w:name="_Toc530664192"/>
      <w:bookmarkStart w:id="20" w:name="_Toc530665038"/>
    </w:p>
    <w:p w14:paraId="7858D152" w14:textId="77777777" w:rsidR="00D47353" w:rsidRPr="000F5392" w:rsidRDefault="00D47353" w:rsidP="00D47353">
      <w:pPr>
        <w:pStyle w:val="casestudytextbox"/>
        <w:jc w:val="center"/>
        <w:rPr>
          <w:b/>
          <w:i/>
          <w:color w:val="C45911" w:themeColor="accent2" w:themeShade="BF"/>
          <w:sz w:val="32"/>
        </w:rPr>
      </w:pPr>
      <w:r w:rsidRPr="000F5392">
        <w:rPr>
          <w:b/>
          <w:i/>
          <w:color w:val="C45911" w:themeColor="accent2" w:themeShade="BF"/>
          <w:sz w:val="32"/>
        </w:rPr>
        <w:t>“Be the Change you want to see in the world”</w:t>
      </w:r>
    </w:p>
    <w:p w14:paraId="0263240A" w14:textId="77777777" w:rsidR="00D47353" w:rsidRPr="000F5392" w:rsidRDefault="00D47353" w:rsidP="00D47353">
      <w:pPr>
        <w:pStyle w:val="casestudytextbox"/>
        <w:jc w:val="center"/>
        <w:rPr>
          <w:i/>
          <w:color w:val="C45911" w:themeColor="accent2" w:themeShade="BF"/>
          <w:sz w:val="32"/>
        </w:rPr>
      </w:pPr>
      <w:r w:rsidRPr="000F5392">
        <w:rPr>
          <w:i/>
          <w:color w:val="C45911" w:themeColor="accent2" w:themeShade="BF"/>
          <w:sz w:val="32"/>
        </w:rPr>
        <w:t>- Mahatma Gandhi</w:t>
      </w:r>
      <w:bookmarkEnd w:id="19"/>
      <w:bookmarkEnd w:id="20"/>
    </w:p>
    <w:p w14:paraId="306A40D1" w14:textId="77777777" w:rsidR="000F5392" w:rsidRDefault="000F5392" w:rsidP="00D47353">
      <w:pPr>
        <w:ind w:left="567"/>
      </w:pPr>
      <w:bookmarkStart w:id="21" w:name="_Toc324404828"/>
      <w:bookmarkStart w:id="22" w:name="_Toc327952524"/>
    </w:p>
    <w:p w14:paraId="774559B5" w14:textId="77777777" w:rsidR="000F5392" w:rsidRDefault="000F5392" w:rsidP="000F5392">
      <w:pPr>
        <w:pStyle w:val="BodyText1"/>
        <w:rPr>
          <w:sz w:val="24"/>
        </w:rPr>
      </w:pPr>
    </w:p>
    <w:p w14:paraId="3A8F660C" w14:textId="77777777" w:rsidR="000F5392" w:rsidRPr="00D47353" w:rsidRDefault="000F5392" w:rsidP="000F5392">
      <w:pPr>
        <w:pStyle w:val="BodyText1"/>
        <w:rPr>
          <w:sz w:val="24"/>
        </w:rPr>
      </w:pPr>
      <w:r w:rsidRPr="00D47353">
        <w:rPr>
          <w:sz w:val="24"/>
        </w:rPr>
        <w:t>Please reproduce and share freely, please acknowledge sources.</w:t>
      </w:r>
    </w:p>
    <w:p w14:paraId="2A4AA66A" w14:textId="77777777" w:rsidR="000F5392" w:rsidRPr="000F5392" w:rsidRDefault="000F5392" w:rsidP="000F5392">
      <w:pPr>
        <w:pStyle w:val="Heading31"/>
        <w:rPr>
          <w:sz w:val="28"/>
        </w:rPr>
      </w:pPr>
      <w:r w:rsidRPr="000F5392">
        <w:rPr>
          <w:sz w:val="28"/>
        </w:rPr>
        <w:lastRenderedPageBreak/>
        <w:t xml:space="preserve">Developed by </w:t>
      </w:r>
    </w:p>
    <w:p w14:paraId="0CDEF200" w14:textId="77777777" w:rsidR="00C8236A" w:rsidRPr="00D47353" w:rsidRDefault="00C8236A" w:rsidP="00D47353">
      <w:pPr>
        <w:ind w:left="567"/>
      </w:pPr>
      <w:r w:rsidRPr="00D47353">
        <w:rPr>
          <w:noProof/>
          <w:lang w:eastAsia="en-AU"/>
        </w:rPr>
        <w:drawing>
          <wp:anchor distT="0" distB="0" distL="114300" distR="114300" simplePos="0" relativeHeight="251659264" behindDoc="0" locked="0" layoutInCell="1" allowOverlap="1" wp14:anchorId="219D94B1" wp14:editId="355E05A5">
            <wp:simplePos x="0" y="0"/>
            <wp:positionH relativeFrom="margin">
              <wp:align>right</wp:align>
            </wp:positionH>
            <wp:positionV relativeFrom="paragraph">
              <wp:posOffset>3024</wp:posOffset>
            </wp:positionV>
            <wp:extent cx="1485900" cy="1059180"/>
            <wp:effectExtent l="0" t="0" r="0" b="7620"/>
            <wp:wrapTight wrapText="bothSides">
              <wp:wrapPolygon edited="0">
                <wp:start x="0" y="0"/>
                <wp:lineTo x="0" y="21367"/>
                <wp:lineTo x="21323" y="21367"/>
                <wp:lineTo x="21323" y="0"/>
                <wp:lineTo x="0" y="0"/>
              </wp:wrapPolygon>
            </wp:wrapTight>
            <wp:docPr id="4" name="Picture 4" descr="Macintosh HD:Users:barbelwinter:Desktop:Screen Shot 2017-07-29 at 15.0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45823" name="Picture 2" descr="Macintosh HD:Users:barbelwinter:Desktop:Screen Shot 2017-07-29 at 15.06.13.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85900" cy="105918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D47353">
        <w:t>This Facilitators Guide for the Introduction to Peer Support Program has been developed for Team Up – Peers Creating Change by:</w:t>
      </w:r>
      <w:r w:rsidR="00A27E42" w:rsidRPr="00D47353">
        <w:t xml:space="preserve"> </w:t>
      </w:r>
      <w:r w:rsidRPr="00D47353">
        <w:t>Barbel Winter, Managing Director, futures Upfront</w:t>
      </w:r>
      <w:r w:rsidR="00A27E42" w:rsidRPr="00D47353">
        <w:t xml:space="preserve"> </w:t>
      </w:r>
      <w:hyperlink r:id="rId10" w:history="1">
        <w:r w:rsidRPr="00D47353">
          <w:rPr>
            <w:rStyle w:val="Hyperlink"/>
          </w:rPr>
          <w:t>www.futuresupfront.com.au</w:t>
        </w:r>
      </w:hyperlink>
    </w:p>
    <w:p w14:paraId="5FF69408" w14:textId="77777777" w:rsidR="00C8236A" w:rsidRPr="00D47353" w:rsidRDefault="00C8236A" w:rsidP="00C8236A">
      <w:pPr>
        <w:pStyle w:val="BodyText1"/>
        <w:rPr>
          <w:sz w:val="24"/>
        </w:rPr>
      </w:pPr>
      <w:r w:rsidRPr="00D47353">
        <w:rPr>
          <w:sz w:val="24"/>
        </w:rPr>
        <w:t>It includes some content developed for:</w:t>
      </w:r>
    </w:p>
    <w:p w14:paraId="1199F34A" w14:textId="77777777" w:rsidR="00C8236A" w:rsidRPr="00D47353" w:rsidRDefault="00C8236A" w:rsidP="00570ABF">
      <w:pPr>
        <w:pStyle w:val="ListParagraph"/>
        <w:rPr>
          <w:sz w:val="24"/>
        </w:rPr>
      </w:pPr>
      <w:r w:rsidRPr="00D47353">
        <w:rPr>
          <w:sz w:val="24"/>
        </w:rPr>
        <w:t>Peer Mentor Training (February 2016); CDAH (Community Disability Alliance Hunter</w:t>
      </w:r>
    </w:p>
    <w:p w14:paraId="5A172570" w14:textId="77777777" w:rsidR="00C8236A" w:rsidRPr="00D47353" w:rsidRDefault="00C8236A" w:rsidP="00570ABF">
      <w:pPr>
        <w:pStyle w:val="ListParagraph"/>
        <w:rPr>
          <w:sz w:val="24"/>
        </w:rPr>
      </w:pPr>
      <w:r w:rsidRPr="00D47353">
        <w:rPr>
          <w:sz w:val="24"/>
        </w:rPr>
        <w:t xml:space="preserve">Peer to Peer Mentoring Training (March 2017); The Deaf Society, NSW </w:t>
      </w:r>
    </w:p>
    <w:p w14:paraId="4504256F" w14:textId="77777777" w:rsidR="00C8236A" w:rsidRPr="00D47353" w:rsidRDefault="00C8236A" w:rsidP="00C8236A">
      <w:pPr>
        <w:pStyle w:val="BodyText1"/>
        <w:rPr>
          <w:sz w:val="24"/>
        </w:rPr>
      </w:pPr>
      <w:r w:rsidRPr="00D47353">
        <w:rPr>
          <w:sz w:val="24"/>
        </w:rPr>
        <w:t xml:space="preserve">First published (August 2017) </w:t>
      </w:r>
    </w:p>
    <w:p w14:paraId="4B1CF4CE" w14:textId="77777777" w:rsidR="00C8236A" w:rsidRPr="00D47353" w:rsidRDefault="00C8236A" w:rsidP="00C8236A">
      <w:pPr>
        <w:pStyle w:val="Heading31"/>
        <w:rPr>
          <w:sz w:val="28"/>
        </w:rPr>
      </w:pPr>
      <w:bookmarkStart w:id="23" w:name="_Toc530664194"/>
      <w:bookmarkStart w:id="24" w:name="_Toc530665040"/>
      <w:r w:rsidRPr="00D47353">
        <w:rPr>
          <w:sz w:val="28"/>
        </w:rPr>
        <w:t>Produced by</w:t>
      </w:r>
      <w:bookmarkEnd w:id="23"/>
      <w:bookmarkEnd w:id="24"/>
    </w:p>
    <w:p w14:paraId="30E868BD" w14:textId="77777777" w:rsidR="00C8236A" w:rsidRPr="00D47353" w:rsidRDefault="00C8236A" w:rsidP="00570ABF">
      <w:pPr>
        <w:pStyle w:val="ListParagraph"/>
        <w:rPr>
          <w:sz w:val="24"/>
        </w:rPr>
      </w:pPr>
      <w:r w:rsidRPr="00D47353">
        <w:rPr>
          <w:sz w:val="24"/>
        </w:rPr>
        <w:t>Council for Intellectual Disability (CID)</w:t>
      </w:r>
    </w:p>
    <w:p w14:paraId="5F06F5B2" w14:textId="77777777" w:rsidR="00C8236A" w:rsidRPr="00D47353" w:rsidRDefault="00C8236A" w:rsidP="00570ABF">
      <w:pPr>
        <w:pStyle w:val="ListParagraph"/>
        <w:rPr>
          <w:sz w:val="24"/>
        </w:rPr>
      </w:pPr>
      <w:r w:rsidRPr="00D47353">
        <w:rPr>
          <w:sz w:val="24"/>
        </w:rPr>
        <w:t xml:space="preserve">Community Disability Alliance Hunter (CDAH) </w:t>
      </w:r>
    </w:p>
    <w:p w14:paraId="290CA21B" w14:textId="77777777" w:rsidR="00C8236A" w:rsidRPr="00D47353" w:rsidRDefault="00C8236A" w:rsidP="00570ABF">
      <w:pPr>
        <w:pStyle w:val="ListParagraph"/>
        <w:rPr>
          <w:sz w:val="24"/>
        </w:rPr>
      </w:pPr>
      <w:r w:rsidRPr="00D47353">
        <w:rPr>
          <w:sz w:val="24"/>
        </w:rPr>
        <w:t>Dive</w:t>
      </w:r>
      <w:r w:rsidR="00A012D6" w:rsidRPr="00D47353">
        <w:rPr>
          <w:sz w:val="24"/>
        </w:rPr>
        <w:t>rsity Disability Alliance (DDA)</w:t>
      </w:r>
    </w:p>
    <w:p w14:paraId="64B3A39F" w14:textId="77777777" w:rsidR="00C8236A" w:rsidRPr="00D47353" w:rsidRDefault="00C8236A" w:rsidP="00C8236A">
      <w:pPr>
        <w:pStyle w:val="Heading31"/>
        <w:rPr>
          <w:sz w:val="28"/>
        </w:rPr>
      </w:pPr>
      <w:bookmarkStart w:id="25" w:name="_Toc530664195"/>
      <w:bookmarkStart w:id="26" w:name="_Toc530665041"/>
      <w:r w:rsidRPr="00D47353">
        <w:rPr>
          <w:sz w:val="28"/>
        </w:rPr>
        <w:t>Funded by</w:t>
      </w:r>
      <w:bookmarkEnd w:id="25"/>
      <w:bookmarkEnd w:id="26"/>
    </w:p>
    <w:p w14:paraId="5A990558" w14:textId="77777777" w:rsidR="00C8236A" w:rsidRPr="00D47353" w:rsidRDefault="00C8236A" w:rsidP="00C8236A">
      <w:pPr>
        <w:pStyle w:val="BodyText1"/>
        <w:rPr>
          <w:sz w:val="24"/>
        </w:rPr>
      </w:pPr>
      <w:r w:rsidRPr="00D47353">
        <w:rPr>
          <w:sz w:val="24"/>
        </w:rPr>
        <w:t>NSW Department of Family and Community Services</w:t>
      </w:r>
    </w:p>
    <w:p w14:paraId="3B6EE11A" w14:textId="77777777" w:rsidR="00C8236A" w:rsidRPr="00D47353" w:rsidRDefault="00C8236A" w:rsidP="00C8236A">
      <w:pPr>
        <w:pStyle w:val="Heading31"/>
        <w:rPr>
          <w:sz w:val="28"/>
        </w:rPr>
      </w:pPr>
      <w:bookmarkStart w:id="27" w:name="_Toc530664196"/>
      <w:bookmarkStart w:id="28" w:name="_Toc530665042"/>
      <w:r w:rsidRPr="00D47353">
        <w:rPr>
          <w:sz w:val="28"/>
        </w:rPr>
        <w:t>Contact</w:t>
      </w:r>
      <w:bookmarkEnd w:id="27"/>
      <w:bookmarkEnd w:id="28"/>
    </w:p>
    <w:p w14:paraId="27BE7E02" w14:textId="77777777" w:rsidR="00C8236A" w:rsidRPr="00D47353" w:rsidRDefault="003A35C5" w:rsidP="00C8236A">
      <w:pPr>
        <w:pStyle w:val="BodyText1"/>
        <w:rPr>
          <w:sz w:val="24"/>
        </w:rPr>
      </w:pPr>
      <w:hyperlink r:id="rId11" w:history="1">
        <w:r w:rsidR="00A012D6" w:rsidRPr="00D47353">
          <w:rPr>
            <w:rStyle w:val="Hyperlink"/>
            <w:sz w:val="24"/>
          </w:rPr>
          <w:t>info@nswcid.org.au</w:t>
        </w:r>
      </w:hyperlink>
      <w:r w:rsidR="00C8236A" w:rsidRPr="00D47353">
        <w:rPr>
          <w:sz w:val="24"/>
        </w:rPr>
        <w:t xml:space="preserve"> </w:t>
      </w:r>
    </w:p>
    <w:p w14:paraId="51F4EB37" w14:textId="77777777" w:rsidR="00C8236A" w:rsidRPr="00D47353" w:rsidRDefault="00C8236A" w:rsidP="00C8236A">
      <w:pPr>
        <w:pStyle w:val="BodyText1"/>
        <w:rPr>
          <w:sz w:val="24"/>
        </w:rPr>
      </w:pPr>
      <w:r w:rsidRPr="00D47353">
        <w:rPr>
          <w:sz w:val="24"/>
        </w:rPr>
        <w:t>1800 424 065</w:t>
      </w:r>
    </w:p>
    <w:p w14:paraId="3BF08AAD" w14:textId="77777777" w:rsidR="00C8236A" w:rsidRPr="00D47353" w:rsidRDefault="00C8236A" w:rsidP="00C8236A">
      <w:pPr>
        <w:pStyle w:val="Heading31"/>
        <w:rPr>
          <w:sz w:val="28"/>
        </w:rPr>
      </w:pPr>
      <w:bookmarkStart w:id="29" w:name="_Toc530664197"/>
      <w:bookmarkStart w:id="30" w:name="_Toc530665043"/>
      <w:r w:rsidRPr="00D47353">
        <w:rPr>
          <w:sz w:val="28"/>
        </w:rPr>
        <w:t>About Team Up</w:t>
      </w:r>
      <w:bookmarkEnd w:id="29"/>
      <w:bookmarkEnd w:id="30"/>
      <w:r w:rsidRPr="00D47353">
        <w:rPr>
          <w:sz w:val="28"/>
        </w:rPr>
        <w:t xml:space="preserve"> </w:t>
      </w:r>
    </w:p>
    <w:p w14:paraId="1604E5B1" w14:textId="77777777" w:rsidR="000717DC" w:rsidRDefault="00C8236A" w:rsidP="00D47353">
      <w:pPr>
        <w:pStyle w:val="BodyText1"/>
      </w:pPr>
      <w:r w:rsidRPr="00D47353">
        <w:rPr>
          <w:sz w:val="24"/>
        </w:rPr>
        <w:t>Team Up is a project of Council for Intellectual Disability (CID), Community Disability Alliance Hunter (CDAH) and Diversity Disability Alliance (DDA)</w:t>
      </w:r>
      <w:r w:rsidR="000717DC">
        <w:br w:type="page"/>
      </w:r>
    </w:p>
    <w:p w14:paraId="54EC7EC8" w14:textId="77777777" w:rsidR="000C605F" w:rsidRDefault="00D47353" w:rsidP="000C605F">
      <w:pPr>
        <w:pStyle w:val="Heading1"/>
        <w:rPr>
          <w:noProof/>
        </w:rPr>
      </w:pPr>
      <w:bookmarkStart w:id="31" w:name="_Toc530670705"/>
      <w:bookmarkStart w:id="32" w:name="_Toc530670890"/>
      <w:bookmarkStart w:id="33" w:name="_Toc530671196"/>
      <w:bookmarkStart w:id="34" w:name="_Toc530664198"/>
      <w:bookmarkStart w:id="35" w:name="_Toc530665044"/>
      <w:bookmarkStart w:id="36" w:name="_Toc530665955"/>
      <w:bookmarkStart w:id="37" w:name="_Toc530666464"/>
      <w:r>
        <w:lastRenderedPageBreak/>
        <w:t>Contents</w:t>
      </w:r>
      <w:bookmarkEnd w:id="31"/>
      <w:bookmarkEnd w:id="32"/>
      <w:bookmarkEnd w:id="33"/>
      <w:r>
        <w:t xml:space="preserve"> </w:t>
      </w:r>
      <w:r w:rsidR="000C605F">
        <w:fldChar w:fldCharType="begin"/>
      </w:r>
      <w:r w:rsidR="000C605F">
        <w:instrText xml:space="preserve"> TOC \o "1-2" \h \z \u </w:instrText>
      </w:r>
      <w:r w:rsidR="000C605F">
        <w:fldChar w:fldCharType="separate"/>
      </w:r>
    </w:p>
    <w:p w14:paraId="0FC8A370" w14:textId="77777777" w:rsidR="000C605F" w:rsidRPr="007D61EF" w:rsidRDefault="003A35C5">
      <w:pPr>
        <w:pStyle w:val="TOC1"/>
        <w:tabs>
          <w:tab w:val="right" w:pos="9038"/>
        </w:tabs>
        <w:rPr>
          <w:rFonts w:ascii="Verdana" w:eastAsiaTheme="minorEastAsia" w:hAnsi="Verdana" w:cstheme="minorBidi"/>
          <w:b w:val="0"/>
          <w:bCs w:val="0"/>
          <w:noProof/>
          <w:sz w:val="32"/>
          <w:szCs w:val="22"/>
          <w:lang w:eastAsia="en-AU"/>
        </w:rPr>
      </w:pPr>
      <w:hyperlink w:anchor="_Toc530671197" w:history="1">
        <w:r w:rsidR="000C605F" w:rsidRPr="007D61EF">
          <w:rPr>
            <w:rStyle w:val="Hyperlink"/>
            <w:rFonts w:ascii="Verdana" w:hAnsi="Verdana"/>
            <w:b w:val="0"/>
            <w:noProof/>
            <w:sz w:val="28"/>
          </w:rPr>
          <w:t>About this Facilitators Guide</w:t>
        </w:r>
        <w:r w:rsidR="000C605F" w:rsidRPr="007D61EF">
          <w:rPr>
            <w:rFonts w:ascii="Verdana" w:hAnsi="Verdana"/>
            <w:b w:val="0"/>
            <w:noProof/>
            <w:webHidden/>
            <w:sz w:val="28"/>
          </w:rPr>
          <w:tab/>
        </w:r>
        <w:r w:rsidR="000C605F" w:rsidRPr="007D61EF">
          <w:rPr>
            <w:rFonts w:ascii="Verdana" w:hAnsi="Verdana"/>
            <w:b w:val="0"/>
            <w:noProof/>
            <w:webHidden/>
            <w:sz w:val="28"/>
          </w:rPr>
          <w:fldChar w:fldCharType="begin"/>
        </w:r>
        <w:r w:rsidR="000C605F" w:rsidRPr="007D61EF">
          <w:rPr>
            <w:rFonts w:ascii="Verdana" w:hAnsi="Verdana"/>
            <w:b w:val="0"/>
            <w:noProof/>
            <w:webHidden/>
            <w:sz w:val="28"/>
          </w:rPr>
          <w:instrText xml:space="preserve"> PAGEREF _Toc530671197 \h </w:instrText>
        </w:r>
        <w:r w:rsidR="000C605F" w:rsidRPr="007D61EF">
          <w:rPr>
            <w:rFonts w:ascii="Verdana" w:hAnsi="Verdana"/>
            <w:b w:val="0"/>
            <w:noProof/>
            <w:webHidden/>
            <w:sz w:val="28"/>
          </w:rPr>
        </w:r>
        <w:r w:rsidR="000C605F" w:rsidRPr="007D61EF">
          <w:rPr>
            <w:rFonts w:ascii="Verdana" w:hAnsi="Verdana"/>
            <w:b w:val="0"/>
            <w:noProof/>
            <w:webHidden/>
            <w:sz w:val="28"/>
          </w:rPr>
          <w:fldChar w:fldCharType="separate"/>
        </w:r>
        <w:r w:rsidR="007D61EF">
          <w:rPr>
            <w:rFonts w:ascii="Verdana" w:hAnsi="Verdana"/>
            <w:b w:val="0"/>
            <w:noProof/>
            <w:webHidden/>
            <w:sz w:val="28"/>
          </w:rPr>
          <w:t>4</w:t>
        </w:r>
        <w:r w:rsidR="000C605F" w:rsidRPr="007D61EF">
          <w:rPr>
            <w:rFonts w:ascii="Verdana" w:hAnsi="Verdana"/>
            <w:b w:val="0"/>
            <w:noProof/>
            <w:webHidden/>
            <w:sz w:val="28"/>
          </w:rPr>
          <w:fldChar w:fldCharType="end"/>
        </w:r>
      </w:hyperlink>
    </w:p>
    <w:p w14:paraId="1F32BEEE" w14:textId="77777777" w:rsidR="000C605F" w:rsidRPr="007D61EF" w:rsidRDefault="003A35C5">
      <w:pPr>
        <w:pStyle w:val="TOC1"/>
        <w:tabs>
          <w:tab w:val="right" w:pos="9038"/>
        </w:tabs>
        <w:rPr>
          <w:rFonts w:ascii="Verdana" w:eastAsiaTheme="minorEastAsia" w:hAnsi="Verdana" w:cstheme="minorBidi"/>
          <w:b w:val="0"/>
          <w:bCs w:val="0"/>
          <w:noProof/>
          <w:sz w:val="32"/>
          <w:szCs w:val="22"/>
          <w:lang w:eastAsia="en-AU"/>
        </w:rPr>
      </w:pPr>
      <w:hyperlink w:anchor="_Toc530671198" w:history="1">
        <w:r w:rsidR="000C605F" w:rsidRPr="007D61EF">
          <w:rPr>
            <w:rStyle w:val="Hyperlink"/>
            <w:rFonts w:ascii="Verdana" w:hAnsi="Verdana"/>
            <w:b w:val="0"/>
            <w:noProof/>
            <w:sz w:val="28"/>
          </w:rPr>
          <w:t>Tips for running the training</w:t>
        </w:r>
        <w:r w:rsidR="000C605F" w:rsidRPr="007D61EF">
          <w:rPr>
            <w:rFonts w:ascii="Verdana" w:hAnsi="Verdana"/>
            <w:b w:val="0"/>
            <w:noProof/>
            <w:webHidden/>
            <w:sz w:val="28"/>
          </w:rPr>
          <w:tab/>
        </w:r>
        <w:r w:rsidR="000C605F" w:rsidRPr="007D61EF">
          <w:rPr>
            <w:rFonts w:ascii="Verdana" w:hAnsi="Verdana"/>
            <w:b w:val="0"/>
            <w:noProof/>
            <w:webHidden/>
            <w:sz w:val="28"/>
          </w:rPr>
          <w:fldChar w:fldCharType="begin"/>
        </w:r>
        <w:r w:rsidR="000C605F" w:rsidRPr="007D61EF">
          <w:rPr>
            <w:rFonts w:ascii="Verdana" w:hAnsi="Verdana"/>
            <w:b w:val="0"/>
            <w:noProof/>
            <w:webHidden/>
            <w:sz w:val="28"/>
          </w:rPr>
          <w:instrText xml:space="preserve"> PAGEREF _Toc530671198 \h </w:instrText>
        </w:r>
        <w:r w:rsidR="000C605F" w:rsidRPr="007D61EF">
          <w:rPr>
            <w:rFonts w:ascii="Verdana" w:hAnsi="Verdana"/>
            <w:b w:val="0"/>
            <w:noProof/>
            <w:webHidden/>
            <w:sz w:val="28"/>
          </w:rPr>
        </w:r>
        <w:r w:rsidR="000C605F" w:rsidRPr="007D61EF">
          <w:rPr>
            <w:rFonts w:ascii="Verdana" w:hAnsi="Verdana"/>
            <w:b w:val="0"/>
            <w:noProof/>
            <w:webHidden/>
            <w:sz w:val="28"/>
          </w:rPr>
          <w:fldChar w:fldCharType="separate"/>
        </w:r>
        <w:r w:rsidR="007D61EF">
          <w:rPr>
            <w:rFonts w:ascii="Verdana" w:hAnsi="Verdana"/>
            <w:b w:val="0"/>
            <w:noProof/>
            <w:webHidden/>
            <w:sz w:val="28"/>
          </w:rPr>
          <w:t>5</w:t>
        </w:r>
        <w:r w:rsidR="000C605F" w:rsidRPr="007D61EF">
          <w:rPr>
            <w:rFonts w:ascii="Verdana" w:hAnsi="Verdana"/>
            <w:b w:val="0"/>
            <w:noProof/>
            <w:webHidden/>
            <w:sz w:val="28"/>
          </w:rPr>
          <w:fldChar w:fldCharType="end"/>
        </w:r>
      </w:hyperlink>
    </w:p>
    <w:p w14:paraId="78D36F9F" w14:textId="77777777" w:rsidR="000C605F" w:rsidRPr="007D61EF" w:rsidRDefault="003A35C5">
      <w:pPr>
        <w:pStyle w:val="TOC1"/>
        <w:tabs>
          <w:tab w:val="right" w:pos="9038"/>
        </w:tabs>
        <w:rPr>
          <w:rFonts w:ascii="Verdana" w:eastAsiaTheme="minorEastAsia" w:hAnsi="Verdana" w:cstheme="minorBidi"/>
          <w:b w:val="0"/>
          <w:bCs w:val="0"/>
          <w:noProof/>
          <w:sz w:val="32"/>
          <w:szCs w:val="22"/>
          <w:lang w:eastAsia="en-AU"/>
        </w:rPr>
      </w:pPr>
      <w:hyperlink w:anchor="_Toc530671200" w:history="1">
        <w:r w:rsidR="000C605F" w:rsidRPr="007D61EF">
          <w:rPr>
            <w:rStyle w:val="Hyperlink"/>
            <w:rFonts w:ascii="Verdana" w:hAnsi="Verdana"/>
            <w:b w:val="0"/>
            <w:noProof/>
            <w:sz w:val="28"/>
          </w:rPr>
          <w:t>Setting up a Peer Support group</w:t>
        </w:r>
        <w:r w:rsidR="000C605F" w:rsidRPr="007D61EF">
          <w:rPr>
            <w:rFonts w:ascii="Verdana" w:hAnsi="Verdana"/>
            <w:b w:val="0"/>
            <w:noProof/>
            <w:webHidden/>
            <w:sz w:val="28"/>
          </w:rPr>
          <w:tab/>
        </w:r>
        <w:r w:rsidR="000C605F" w:rsidRPr="007D61EF">
          <w:rPr>
            <w:rFonts w:ascii="Verdana" w:hAnsi="Verdana"/>
            <w:b w:val="0"/>
            <w:noProof/>
            <w:webHidden/>
            <w:sz w:val="28"/>
          </w:rPr>
          <w:fldChar w:fldCharType="begin"/>
        </w:r>
        <w:r w:rsidR="000C605F" w:rsidRPr="007D61EF">
          <w:rPr>
            <w:rFonts w:ascii="Verdana" w:hAnsi="Verdana"/>
            <w:b w:val="0"/>
            <w:noProof/>
            <w:webHidden/>
            <w:sz w:val="28"/>
          </w:rPr>
          <w:instrText xml:space="preserve"> PAGEREF _Toc530671200 \h </w:instrText>
        </w:r>
        <w:r w:rsidR="000C605F" w:rsidRPr="007D61EF">
          <w:rPr>
            <w:rFonts w:ascii="Verdana" w:hAnsi="Verdana"/>
            <w:b w:val="0"/>
            <w:noProof/>
            <w:webHidden/>
            <w:sz w:val="28"/>
          </w:rPr>
        </w:r>
        <w:r w:rsidR="000C605F" w:rsidRPr="007D61EF">
          <w:rPr>
            <w:rFonts w:ascii="Verdana" w:hAnsi="Verdana"/>
            <w:b w:val="0"/>
            <w:noProof/>
            <w:webHidden/>
            <w:sz w:val="28"/>
          </w:rPr>
          <w:fldChar w:fldCharType="separate"/>
        </w:r>
        <w:r w:rsidR="007D61EF">
          <w:rPr>
            <w:rFonts w:ascii="Verdana" w:hAnsi="Verdana"/>
            <w:b w:val="0"/>
            <w:noProof/>
            <w:webHidden/>
            <w:sz w:val="28"/>
          </w:rPr>
          <w:t>7</w:t>
        </w:r>
        <w:r w:rsidR="000C605F" w:rsidRPr="007D61EF">
          <w:rPr>
            <w:rFonts w:ascii="Verdana" w:hAnsi="Verdana"/>
            <w:b w:val="0"/>
            <w:noProof/>
            <w:webHidden/>
            <w:sz w:val="28"/>
          </w:rPr>
          <w:fldChar w:fldCharType="end"/>
        </w:r>
      </w:hyperlink>
    </w:p>
    <w:p w14:paraId="626E2BAF" w14:textId="77777777" w:rsidR="000C605F" w:rsidRPr="007D61EF" w:rsidRDefault="003A35C5">
      <w:pPr>
        <w:pStyle w:val="TOC1"/>
        <w:tabs>
          <w:tab w:val="right" w:pos="9038"/>
        </w:tabs>
        <w:rPr>
          <w:rFonts w:ascii="Verdana" w:eastAsiaTheme="minorEastAsia" w:hAnsi="Verdana" w:cstheme="minorBidi"/>
          <w:b w:val="0"/>
          <w:bCs w:val="0"/>
          <w:noProof/>
          <w:sz w:val="32"/>
          <w:szCs w:val="22"/>
          <w:lang w:eastAsia="en-AU"/>
        </w:rPr>
      </w:pPr>
      <w:hyperlink w:anchor="_Toc530671201" w:history="1">
        <w:r w:rsidR="000C605F" w:rsidRPr="007D61EF">
          <w:rPr>
            <w:rStyle w:val="Hyperlink"/>
            <w:rFonts w:ascii="Verdana" w:hAnsi="Verdana"/>
            <w:b w:val="0"/>
            <w:noProof/>
            <w:sz w:val="28"/>
          </w:rPr>
          <w:t>How to use this guide</w:t>
        </w:r>
        <w:r w:rsidR="000C605F" w:rsidRPr="007D61EF">
          <w:rPr>
            <w:rFonts w:ascii="Verdana" w:hAnsi="Verdana"/>
            <w:b w:val="0"/>
            <w:noProof/>
            <w:webHidden/>
            <w:sz w:val="28"/>
          </w:rPr>
          <w:tab/>
        </w:r>
        <w:r w:rsidR="000C605F" w:rsidRPr="007D61EF">
          <w:rPr>
            <w:rFonts w:ascii="Verdana" w:hAnsi="Verdana"/>
            <w:b w:val="0"/>
            <w:noProof/>
            <w:webHidden/>
            <w:sz w:val="28"/>
          </w:rPr>
          <w:fldChar w:fldCharType="begin"/>
        </w:r>
        <w:r w:rsidR="000C605F" w:rsidRPr="007D61EF">
          <w:rPr>
            <w:rFonts w:ascii="Verdana" w:hAnsi="Verdana"/>
            <w:b w:val="0"/>
            <w:noProof/>
            <w:webHidden/>
            <w:sz w:val="28"/>
          </w:rPr>
          <w:instrText xml:space="preserve"> PAGEREF _Toc530671201 \h </w:instrText>
        </w:r>
        <w:r w:rsidR="000C605F" w:rsidRPr="007D61EF">
          <w:rPr>
            <w:rFonts w:ascii="Verdana" w:hAnsi="Verdana"/>
            <w:b w:val="0"/>
            <w:noProof/>
            <w:webHidden/>
            <w:sz w:val="28"/>
          </w:rPr>
        </w:r>
        <w:r w:rsidR="000C605F" w:rsidRPr="007D61EF">
          <w:rPr>
            <w:rFonts w:ascii="Verdana" w:hAnsi="Verdana"/>
            <w:b w:val="0"/>
            <w:noProof/>
            <w:webHidden/>
            <w:sz w:val="28"/>
          </w:rPr>
          <w:fldChar w:fldCharType="separate"/>
        </w:r>
        <w:r w:rsidR="007D61EF">
          <w:rPr>
            <w:rFonts w:ascii="Verdana" w:hAnsi="Verdana"/>
            <w:b w:val="0"/>
            <w:noProof/>
            <w:webHidden/>
            <w:sz w:val="28"/>
          </w:rPr>
          <w:t>8</w:t>
        </w:r>
        <w:r w:rsidR="000C605F" w:rsidRPr="007D61EF">
          <w:rPr>
            <w:rFonts w:ascii="Verdana" w:hAnsi="Verdana"/>
            <w:b w:val="0"/>
            <w:noProof/>
            <w:webHidden/>
            <w:sz w:val="28"/>
          </w:rPr>
          <w:fldChar w:fldCharType="end"/>
        </w:r>
      </w:hyperlink>
    </w:p>
    <w:p w14:paraId="378EBB68" w14:textId="77777777" w:rsidR="000C605F" w:rsidRPr="007D61EF" w:rsidRDefault="003A35C5">
      <w:pPr>
        <w:pStyle w:val="TOC1"/>
        <w:tabs>
          <w:tab w:val="right" w:pos="9038"/>
        </w:tabs>
        <w:rPr>
          <w:rFonts w:ascii="Verdana" w:eastAsiaTheme="minorEastAsia" w:hAnsi="Verdana" w:cstheme="minorBidi"/>
          <w:b w:val="0"/>
          <w:bCs w:val="0"/>
          <w:noProof/>
          <w:sz w:val="32"/>
          <w:szCs w:val="22"/>
          <w:lang w:eastAsia="en-AU"/>
        </w:rPr>
      </w:pPr>
      <w:hyperlink w:anchor="_Toc530671202" w:history="1">
        <w:r w:rsidR="000C605F" w:rsidRPr="007D61EF">
          <w:rPr>
            <w:rStyle w:val="Hyperlink"/>
            <w:rFonts w:ascii="Verdana" w:hAnsi="Verdana"/>
            <w:b w:val="0"/>
            <w:noProof/>
            <w:sz w:val="28"/>
          </w:rPr>
          <w:t>Introduction slides</w:t>
        </w:r>
        <w:r w:rsidR="000C605F" w:rsidRPr="007D61EF">
          <w:rPr>
            <w:rFonts w:ascii="Verdana" w:hAnsi="Verdana"/>
            <w:b w:val="0"/>
            <w:noProof/>
            <w:webHidden/>
            <w:sz w:val="28"/>
          </w:rPr>
          <w:tab/>
        </w:r>
        <w:r w:rsidR="000C605F" w:rsidRPr="007D61EF">
          <w:rPr>
            <w:rFonts w:ascii="Verdana" w:hAnsi="Verdana"/>
            <w:b w:val="0"/>
            <w:noProof/>
            <w:webHidden/>
            <w:sz w:val="28"/>
          </w:rPr>
          <w:fldChar w:fldCharType="begin"/>
        </w:r>
        <w:r w:rsidR="000C605F" w:rsidRPr="007D61EF">
          <w:rPr>
            <w:rFonts w:ascii="Verdana" w:hAnsi="Verdana"/>
            <w:b w:val="0"/>
            <w:noProof/>
            <w:webHidden/>
            <w:sz w:val="28"/>
          </w:rPr>
          <w:instrText xml:space="preserve"> PAGEREF _Toc530671202 \h </w:instrText>
        </w:r>
        <w:r w:rsidR="000C605F" w:rsidRPr="007D61EF">
          <w:rPr>
            <w:rFonts w:ascii="Verdana" w:hAnsi="Verdana"/>
            <w:b w:val="0"/>
            <w:noProof/>
            <w:webHidden/>
            <w:sz w:val="28"/>
          </w:rPr>
        </w:r>
        <w:r w:rsidR="000C605F" w:rsidRPr="007D61EF">
          <w:rPr>
            <w:rFonts w:ascii="Verdana" w:hAnsi="Verdana"/>
            <w:b w:val="0"/>
            <w:noProof/>
            <w:webHidden/>
            <w:sz w:val="28"/>
          </w:rPr>
          <w:fldChar w:fldCharType="separate"/>
        </w:r>
        <w:r w:rsidR="007D61EF">
          <w:rPr>
            <w:rFonts w:ascii="Verdana" w:hAnsi="Verdana"/>
            <w:b w:val="0"/>
            <w:noProof/>
            <w:webHidden/>
            <w:sz w:val="28"/>
          </w:rPr>
          <w:t>9</w:t>
        </w:r>
        <w:r w:rsidR="000C605F" w:rsidRPr="007D61EF">
          <w:rPr>
            <w:rFonts w:ascii="Verdana" w:hAnsi="Verdana"/>
            <w:b w:val="0"/>
            <w:noProof/>
            <w:webHidden/>
            <w:sz w:val="28"/>
          </w:rPr>
          <w:fldChar w:fldCharType="end"/>
        </w:r>
      </w:hyperlink>
    </w:p>
    <w:p w14:paraId="73447162" w14:textId="1D99C6C5" w:rsidR="000C605F" w:rsidRPr="007D61EF" w:rsidRDefault="003A35C5">
      <w:pPr>
        <w:pStyle w:val="TOC1"/>
        <w:tabs>
          <w:tab w:val="right" w:pos="9038"/>
        </w:tabs>
        <w:rPr>
          <w:rFonts w:ascii="Verdana" w:eastAsiaTheme="minorEastAsia" w:hAnsi="Verdana" w:cstheme="minorBidi"/>
          <w:b w:val="0"/>
          <w:bCs w:val="0"/>
          <w:noProof/>
          <w:sz w:val="32"/>
          <w:szCs w:val="22"/>
          <w:lang w:eastAsia="en-AU"/>
        </w:rPr>
      </w:pPr>
      <w:hyperlink w:anchor="_Toc530671206" w:history="1">
        <w:r w:rsidR="000C605F" w:rsidRPr="007D61EF">
          <w:rPr>
            <w:rStyle w:val="Hyperlink"/>
            <w:rFonts w:ascii="Verdana" w:hAnsi="Verdana"/>
            <w:b w:val="0"/>
            <w:noProof/>
            <w:sz w:val="28"/>
          </w:rPr>
          <w:t>Session 4</w:t>
        </w:r>
        <w:r w:rsidR="002B0138">
          <w:rPr>
            <w:rStyle w:val="Hyperlink"/>
            <w:rFonts w:ascii="Verdana" w:hAnsi="Verdana"/>
            <w:b w:val="0"/>
            <w:noProof/>
            <w:sz w:val="28"/>
          </w:rPr>
          <w:t>:</w:t>
        </w:r>
        <w:r w:rsidR="000C605F" w:rsidRPr="007D61EF">
          <w:rPr>
            <w:rStyle w:val="Hyperlink"/>
            <w:rFonts w:ascii="Verdana" w:hAnsi="Verdana"/>
            <w:b w:val="0"/>
            <w:noProof/>
            <w:sz w:val="28"/>
          </w:rPr>
          <w:t xml:space="preserve"> Skills you need for peer sup</w:t>
        </w:r>
        <w:r w:rsidR="000C605F" w:rsidRPr="007D61EF">
          <w:rPr>
            <w:rStyle w:val="Hyperlink"/>
            <w:rFonts w:ascii="Verdana" w:hAnsi="Verdana"/>
            <w:b w:val="0"/>
            <w:noProof/>
            <w:sz w:val="28"/>
          </w:rPr>
          <w:t>p</w:t>
        </w:r>
        <w:r w:rsidR="000C605F" w:rsidRPr="007D61EF">
          <w:rPr>
            <w:rStyle w:val="Hyperlink"/>
            <w:rFonts w:ascii="Verdana" w:hAnsi="Verdana"/>
            <w:b w:val="0"/>
            <w:noProof/>
            <w:sz w:val="28"/>
          </w:rPr>
          <w:t>ort</w:t>
        </w:r>
        <w:r w:rsidR="000C605F" w:rsidRPr="007D61EF">
          <w:rPr>
            <w:rFonts w:ascii="Verdana" w:hAnsi="Verdana"/>
            <w:b w:val="0"/>
            <w:noProof/>
            <w:webHidden/>
            <w:sz w:val="28"/>
          </w:rPr>
          <w:tab/>
        </w:r>
        <w:r w:rsidR="001A7B0E">
          <w:rPr>
            <w:rFonts w:ascii="Verdana" w:hAnsi="Verdana"/>
            <w:b w:val="0"/>
            <w:noProof/>
            <w:webHidden/>
            <w:sz w:val="28"/>
          </w:rPr>
          <w:t>20</w:t>
        </w:r>
      </w:hyperlink>
    </w:p>
    <w:p w14:paraId="23BEBFCE" w14:textId="6C889D8B" w:rsidR="000C605F" w:rsidRPr="007D61EF" w:rsidRDefault="003A35C5">
      <w:pPr>
        <w:pStyle w:val="TOC1"/>
        <w:tabs>
          <w:tab w:val="right" w:pos="9038"/>
        </w:tabs>
        <w:rPr>
          <w:rFonts w:ascii="Verdana" w:eastAsiaTheme="minorEastAsia" w:hAnsi="Verdana" w:cstheme="minorBidi"/>
          <w:b w:val="0"/>
          <w:bCs w:val="0"/>
          <w:noProof/>
          <w:sz w:val="32"/>
          <w:szCs w:val="22"/>
          <w:lang w:eastAsia="en-AU"/>
        </w:rPr>
      </w:pPr>
      <w:hyperlink w:anchor="_Toc530671207" w:history="1">
        <w:r w:rsidR="000C605F" w:rsidRPr="007D61EF">
          <w:rPr>
            <w:rStyle w:val="Hyperlink"/>
            <w:rFonts w:ascii="Verdana" w:hAnsi="Verdana"/>
            <w:b w:val="0"/>
            <w:noProof/>
            <w:sz w:val="28"/>
          </w:rPr>
          <w:t>Check-out and Gra</w:t>
        </w:r>
        <w:r w:rsidR="000C605F" w:rsidRPr="007D61EF">
          <w:rPr>
            <w:rStyle w:val="Hyperlink"/>
            <w:rFonts w:ascii="Verdana" w:hAnsi="Verdana"/>
            <w:b w:val="0"/>
            <w:noProof/>
            <w:sz w:val="28"/>
          </w:rPr>
          <w:t>d</w:t>
        </w:r>
        <w:r w:rsidR="000C605F" w:rsidRPr="007D61EF">
          <w:rPr>
            <w:rStyle w:val="Hyperlink"/>
            <w:rFonts w:ascii="Verdana" w:hAnsi="Verdana"/>
            <w:b w:val="0"/>
            <w:noProof/>
            <w:sz w:val="28"/>
          </w:rPr>
          <w:t>uation</w:t>
        </w:r>
        <w:r w:rsidR="000C605F" w:rsidRPr="007D61EF">
          <w:rPr>
            <w:rFonts w:ascii="Verdana" w:hAnsi="Verdana"/>
            <w:b w:val="0"/>
            <w:noProof/>
            <w:webHidden/>
            <w:sz w:val="28"/>
          </w:rPr>
          <w:tab/>
        </w:r>
        <w:r w:rsidR="001A7B0E">
          <w:rPr>
            <w:rFonts w:ascii="Verdana" w:hAnsi="Verdana"/>
            <w:b w:val="0"/>
            <w:noProof/>
            <w:webHidden/>
            <w:sz w:val="28"/>
          </w:rPr>
          <w:t>35</w:t>
        </w:r>
      </w:hyperlink>
    </w:p>
    <w:p w14:paraId="67D0F768" w14:textId="77777777" w:rsidR="000C605F" w:rsidRDefault="000C605F">
      <w:pPr>
        <w:spacing w:before="0" w:after="160" w:line="259" w:lineRule="auto"/>
        <w:ind w:left="0"/>
        <w:rPr>
          <w:rFonts w:cstheme="majorHAnsi"/>
          <w:b/>
          <w:caps/>
          <w:sz w:val="28"/>
          <w:szCs w:val="28"/>
        </w:rPr>
      </w:pPr>
      <w:r>
        <w:rPr>
          <w:rFonts w:cstheme="majorHAnsi"/>
          <w:b/>
          <w:caps/>
          <w:sz w:val="28"/>
          <w:szCs w:val="28"/>
        </w:rPr>
        <w:fldChar w:fldCharType="end"/>
      </w:r>
    </w:p>
    <w:p w14:paraId="56B04C1D" w14:textId="77777777" w:rsidR="000C605F" w:rsidRPr="007441D8" w:rsidRDefault="000C605F" w:rsidP="000C605F">
      <w:pPr>
        <w:pStyle w:val="Heading31"/>
        <w:rPr>
          <w:noProof/>
        </w:rPr>
      </w:pPr>
      <w:bookmarkStart w:id="38" w:name="_Toc530664199"/>
      <w:bookmarkStart w:id="39" w:name="_Toc530665045"/>
      <w:r w:rsidRPr="007441D8">
        <w:rPr>
          <w:noProof/>
        </w:rPr>
        <w:t>Learning outcomes</w:t>
      </w:r>
      <w:bookmarkEnd w:id="38"/>
      <w:bookmarkEnd w:id="39"/>
    </w:p>
    <w:p w14:paraId="4464CDA0" w14:textId="7E1B45BB" w:rsidR="000C605F" w:rsidRDefault="000C605F" w:rsidP="000C605F">
      <w:pPr>
        <w:pStyle w:val="BodyText1"/>
        <w:rPr>
          <w:noProof/>
        </w:rPr>
      </w:pPr>
      <w:r>
        <w:rPr>
          <w:noProof/>
        </w:rPr>
        <w:t xml:space="preserve">Introduction to Peer Support is </w:t>
      </w:r>
      <w:r w:rsidR="002B0138">
        <w:rPr>
          <w:noProof/>
        </w:rPr>
        <w:t xml:space="preserve">a </w:t>
      </w:r>
      <w:r w:rsidR="002B0138">
        <w:rPr>
          <w:noProof/>
        </w:rPr>
        <w:t>3 part training</w:t>
      </w:r>
      <w:r>
        <w:rPr>
          <w:noProof/>
        </w:rPr>
        <w:t xml:space="preserve"> introducing participants to the idea of peer support.</w:t>
      </w:r>
    </w:p>
    <w:p w14:paraId="6A314BD6" w14:textId="77777777" w:rsidR="000C605F" w:rsidRDefault="000C605F" w:rsidP="000C605F">
      <w:pPr>
        <w:pStyle w:val="BodyText1"/>
        <w:rPr>
          <w:noProof/>
        </w:rPr>
      </w:pPr>
      <w:r>
        <w:rPr>
          <w:noProof/>
        </w:rPr>
        <w:t>People will learn about:</w:t>
      </w:r>
    </w:p>
    <w:p w14:paraId="00375359" w14:textId="77777777" w:rsidR="000C605F" w:rsidRPr="007441D8" w:rsidRDefault="000C605F" w:rsidP="000C605F">
      <w:pPr>
        <w:pStyle w:val="ListParagraph"/>
        <w:rPr>
          <w:noProof/>
        </w:rPr>
      </w:pPr>
      <w:r w:rsidRPr="007441D8">
        <w:rPr>
          <w:noProof/>
        </w:rPr>
        <w:t>What is peer support</w:t>
      </w:r>
      <w:r>
        <w:rPr>
          <w:noProof/>
        </w:rPr>
        <w:t xml:space="preserve">? </w:t>
      </w:r>
    </w:p>
    <w:p w14:paraId="65852172" w14:textId="77777777" w:rsidR="000C605F" w:rsidRDefault="000C605F" w:rsidP="000C605F">
      <w:pPr>
        <w:pStyle w:val="ListParagraph"/>
        <w:rPr>
          <w:noProof/>
        </w:rPr>
      </w:pPr>
      <w:r>
        <w:rPr>
          <w:noProof/>
        </w:rPr>
        <w:t>Building a peer movement of people with disability, our families and allies</w:t>
      </w:r>
    </w:p>
    <w:p w14:paraId="3F610162" w14:textId="77777777" w:rsidR="000C605F" w:rsidRDefault="000C605F" w:rsidP="000C605F">
      <w:pPr>
        <w:pStyle w:val="ListParagraph"/>
        <w:rPr>
          <w:noProof/>
        </w:rPr>
      </w:pPr>
      <w:r>
        <w:rPr>
          <w:noProof/>
        </w:rPr>
        <w:t>Ways of being that help the peer movement to grow</w:t>
      </w:r>
    </w:p>
    <w:p w14:paraId="077EF535" w14:textId="77777777" w:rsidR="000C605F" w:rsidRDefault="000C605F" w:rsidP="000C605F">
      <w:pPr>
        <w:pStyle w:val="ListParagraph"/>
        <w:rPr>
          <w:noProof/>
        </w:rPr>
      </w:pPr>
      <w:r>
        <w:rPr>
          <w:noProof/>
        </w:rPr>
        <w:t>Skills we can practise to become better at peer support</w:t>
      </w:r>
    </w:p>
    <w:p w14:paraId="2C91953F" w14:textId="77777777" w:rsidR="00D47353" w:rsidRDefault="00D47353" w:rsidP="000C605F">
      <w:pPr>
        <w:pStyle w:val="Heading1"/>
      </w:pPr>
      <w:bookmarkStart w:id="40" w:name="_Toc530671197"/>
      <w:r>
        <w:lastRenderedPageBreak/>
        <w:t>About this Facilitators Guide</w:t>
      </w:r>
      <w:bookmarkEnd w:id="34"/>
      <w:bookmarkEnd w:id="35"/>
      <w:bookmarkEnd w:id="36"/>
      <w:bookmarkEnd w:id="37"/>
      <w:bookmarkEnd w:id="40"/>
    </w:p>
    <w:p w14:paraId="6BDEF705" w14:textId="0F48D290" w:rsidR="002B0138" w:rsidRDefault="002B0138" w:rsidP="002B0138">
      <w:pPr>
        <w:pStyle w:val="BodyText1"/>
      </w:pPr>
      <w:r w:rsidRPr="007441D8">
        <w:t xml:space="preserve">This Facilitators Guide is a guide </w:t>
      </w:r>
      <w:r>
        <w:t xml:space="preserve">to Session </w:t>
      </w:r>
      <w:r>
        <w:t>3</w:t>
      </w:r>
      <w:r>
        <w:t xml:space="preserve"> of the </w:t>
      </w:r>
      <w:r w:rsidRPr="00842B33">
        <w:t>Introduction to Peer Support Program</w:t>
      </w:r>
      <w:r>
        <w:t>.</w:t>
      </w:r>
      <w:r w:rsidRPr="007441D8">
        <w:t xml:space="preserve"> </w:t>
      </w:r>
    </w:p>
    <w:p w14:paraId="648CBBC0" w14:textId="77777777" w:rsidR="008A2691" w:rsidRDefault="006D794C" w:rsidP="008A2691">
      <w:pPr>
        <w:pStyle w:val="BodyText1"/>
      </w:pPr>
      <w:r>
        <w:t xml:space="preserve">This training </w:t>
      </w:r>
      <w:r w:rsidR="008A2691">
        <w:t xml:space="preserve">is designed to be </w:t>
      </w:r>
      <w:r>
        <w:t xml:space="preserve">run by </w:t>
      </w:r>
      <w:r w:rsidR="008A2691">
        <w:t>peers for peers</w:t>
      </w:r>
      <w:r>
        <w:t xml:space="preserve">. </w:t>
      </w:r>
    </w:p>
    <w:p w14:paraId="060BA3A6" w14:textId="77777777" w:rsidR="006D794C" w:rsidRPr="008A2691" w:rsidRDefault="008A2691" w:rsidP="008A2691">
      <w:pPr>
        <w:pStyle w:val="BodyText1"/>
        <w:rPr>
          <w:lang w:val="en-AU"/>
        </w:rPr>
      </w:pPr>
      <w:r>
        <w:t>We recommend co-facilitating this training with at least one other peer facilitator</w:t>
      </w:r>
      <w:r w:rsidR="006D794C">
        <w:t xml:space="preserve">. </w:t>
      </w:r>
    </w:p>
    <w:p w14:paraId="0791C431" w14:textId="77777777" w:rsidR="00842B33" w:rsidRDefault="008A2691" w:rsidP="008A2691">
      <w:pPr>
        <w:pStyle w:val="BodyText1"/>
      </w:pPr>
      <w:r>
        <w:t>We also recommend reading</w:t>
      </w:r>
      <w:r w:rsidRPr="007441D8">
        <w:t xml:space="preserve"> the </w:t>
      </w:r>
      <w:r w:rsidRPr="008A2691">
        <w:rPr>
          <w:b/>
        </w:rPr>
        <w:t>Peer Facilitators Toolbox</w:t>
      </w:r>
      <w:r w:rsidRPr="008A2691">
        <w:t xml:space="preserve"> </w:t>
      </w:r>
      <w:r>
        <w:t xml:space="preserve">or attending </w:t>
      </w:r>
      <w:r w:rsidRPr="008A2691">
        <w:rPr>
          <w:b/>
        </w:rPr>
        <w:t>Peer Facilitator Training</w:t>
      </w:r>
      <w:r>
        <w:t xml:space="preserve"> before delivering this training</w:t>
      </w:r>
      <w:r w:rsidRPr="007441D8">
        <w:t>.</w:t>
      </w:r>
      <w:r>
        <w:t xml:space="preserve"> </w:t>
      </w:r>
    </w:p>
    <w:p w14:paraId="7E2037B5" w14:textId="77777777" w:rsidR="008A2691" w:rsidRDefault="00842B33" w:rsidP="008A2691">
      <w:pPr>
        <w:pStyle w:val="BodyText1"/>
      </w:pPr>
      <w:r>
        <w:t xml:space="preserve">Links to these can be found at the Team Up website </w:t>
      </w:r>
      <w:hyperlink r:id="rId12" w:history="1">
        <w:r w:rsidRPr="003C7BBA">
          <w:rPr>
            <w:rStyle w:val="Hyperlink"/>
          </w:rPr>
          <w:t>www.teamup.org.au</w:t>
        </w:r>
      </w:hyperlink>
      <w:r>
        <w:t xml:space="preserve"> </w:t>
      </w:r>
    </w:p>
    <w:p w14:paraId="35060587" w14:textId="77777777" w:rsidR="006D794C" w:rsidRDefault="006D794C" w:rsidP="006D794C">
      <w:pPr>
        <w:pStyle w:val="Heading31"/>
      </w:pPr>
      <w:bookmarkStart w:id="41" w:name="_Toc530664205"/>
      <w:bookmarkStart w:id="42" w:name="_Toc530665051"/>
      <w:bookmarkStart w:id="43" w:name="_Toc530664200"/>
      <w:bookmarkStart w:id="44" w:name="_Toc530665046"/>
      <w:r>
        <w:t>Resources you need</w:t>
      </w:r>
      <w:bookmarkEnd w:id="41"/>
      <w:bookmarkEnd w:id="42"/>
    </w:p>
    <w:p w14:paraId="430EDFBD" w14:textId="77777777" w:rsidR="006D794C" w:rsidRDefault="006D794C" w:rsidP="006D794C">
      <w:pPr>
        <w:pStyle w:val="ListParagraph"/>
      </w:pPr>
      <w:r>
        <w:t>Laptop</w:t>
      </w:r>
      <w:r w:rsidR="00F93987">
        <w:t xml:space="preserve"> </w:t>
      </w:r>
    </w:p>
    <w:p w14:paraId="2CAA2B61" w14:textId="77777777" w:rsidR="00F93987" w:rsidRDefault="00F93987" w:rsidP="006D794C">
      <w:pPr>
        <w:pStyle w:val="ListParagraph"/>
      </w:pPr>
      <w:r>
        <w:t>Internet access to play videos</w:t>
      </w:r>
    </w:p>
    <w:p w14:paraId="174EFA4A" w14:textId="77777777" w:rsidR="006D794C" w:rsidRDefault="006D794C" w:rsidP="006D794C">
      <w:pPr>
        <w:pStyle w:val="ListParagraph"/>
      </w:pPr>
      <w:r>
        <w:t>Data Projector</w:t>
      </w:r>
      <w:r w:rsidR="00F93987">
        <w:t xml:space="preserve"> and cables</w:t>
      </w:r>
    </w:p>
    <w:p w14:paraId="4BE49863" w14:textId="77777777" w:rsidR="006D794C" w:rsidRDefault="006D794C" w:rsidP="00F93987">
      <w:pPr>
        <w:pStyle w:val="ListParagraph"/>
      </w:pPr>
      <w:r>
        <w:t>Speakers</w:t>
      </w:r>
      <w:r w:rsidR="00F93987">
        <w:t xml:space="preserve"> </w:t>
      </w:r>
      <w:r w:rsidR="00F93987" w:rsidRPr="00F93987">
        <w:t>to play videos</w:t>
      </w:r>
    </w:p>
    <w:p w14:paraId="1BB6EDF3" w14:textId="77777777" w:rsidR="006D794C" w:rsidRDefault="006D794C" w:rsidP="006D794C">
      <w:pPr>
        <w:pStyle w:val="ListParagraph"/>
      </w:pPr>
      <w:r>
        <w:t>Butcher’s Paper and pens</w:t>
      </w:r>
    </w:p>
    <w:p w14:paraId="53D350E7" w14:textId="77777777" w:rsidR="006D794C" w:rsidRDefault="006D794C" w:rsidP="006D794C">
      <w:pPr>
        <w:pStyle w:val="ListParagraph"/>
      </w:pPr>
      <w:proofErr w:type="spellStart"/>
      <w:r>
        <w:t>Bluetac</w:t>
      </w:r>
      <w:proofErr w:type="spellEnd"/>
    </w:p>
    <w:p w14:paraId="6CD38EA6" w14:textId="77777777" w:rsidR="006D794C" w:rsidRDefault="006D794C" w:rsidP="006D794C">
      <w:pPr>
        <w:pStyle w:val="ListParagraph"/>
      </w:pPr>
      <w:r>
        <w:t>Whiteboard and pens</w:t>
      </w:r>
    </w:p>
    <w:p w14:paraId="0B146341" w14:textId="77777777" w:rsidR="006D794C" w:rsidRDefault="006D794C" w:rsidP="006D794C">
      <w:pPr>
        <w:pStyle w:val="ListParagraph"/>
      </w:pPr>
      <w:r>
        <w:t>Paper and pens</w:t>
      </w:r>
    </w:p>
    <w:p w14:paraId="28306C49" w14:textId="77777777" w:rsidR="006D794C" w:rsidRDefault="006D794C" w:rsidP="006D794C">
      <w:pPr>
        <w:pStyle w:val="ListParagraph"/>
      </w:pPr>
      <w:r>
        <w:t>Pre and Post Evaluation forms</w:t>
      </w:r>
    </w:p>
    <w:p w14:paraId="64B704C8" w14:textId="77777777" w:rsidR="006D794C" w:rsidRDefault="006D794C" w:rsidP="006D794C">
      <w:pPr>
        <w:pStyle w:val="ListParagraph"/>
      </w:pPr>
      <w:r>
        <w:t>Certificates</w:t>
      </w:r>
    </w:p>
    <w:p w14:paraId="5C3F6BCF" w14:textId="77777777" w:rsidR="006D794C" w:rsidRDefault="006D794C" w:rsidP="006D794C">
      <w:pPr>
        <w:pStyle w:val="ListParagraph"/>
      </w:pPr>
      <w:r>
        <w:t xml:space="preserve">Spare copies of the </w:t>
      </w:r>
      <w:proofErr w:type="spellStart"/>
      <w:r>
        <w:t>pow</w:t>
      </w:r>
      <w:r w:rsidR="008A2691">
        <w:t>erpoint</w:t>
      </w:r>
      <w:proofErr w:type="spellEnd"/>
      <w:r w:rsidR="008A2691">
        <w:t xml:space="preserve"> slides for participants</w:t>
      </w:r>
    </w:p>
    <w:p w14:paraId="0817C768" w14:textId="77777777" w:rsidR="000C605F" w:rsidRDefault="000C605F" w:rsidP="000C605F">
      <w:pPr>
        <w:pStyle w:val="Heading1"/>
      </w:pPr>
      <w:bookmarkStart w:id="45" w:name="_Toc530671198"/>
      <w:bookmarkStart w:id="46" w:name="_Toc530670892"/>
      <w:r>
        <w:lastRenderedPageBreak/>
        <w:t>Tips for running the training</w:t>
      </w:r>
      <w:bookmarkEnd w:id="45"/>
    </w:p>
    <w:p w14:paraId="1349A724" w14:textId="77777777" w:rsidR="000C605F" w:rsidRPr="000C605F" w:rsidRDefault="000C605F" w:rsidP="000C605F">
      <w:pPr>
        <w:pStyle w:val="Heading31"/>
      </w:pPr>
      <w:r w:rsidRPr="000C605F">
        <w:t xml:space="preserve">Before the training </w:t>
      </w:r>
    </w:p>
    <w:p w14:paraId="0B9DD910" w14:textId="77777777" w:rsidR="000C605F" w:rsidRPr="00D61D17" w:rsidRDefault="000C605F" w:rsidP="000C605F">
      <w:pPr>
        <w:pStyle w:val="BodyText1"/>
        <w:rPr>
          <w:rStyle w:val="casestudyheadingChar"/>
          <w:rFonts w:eastAsiaTheme="majorEastAsia" w:cstheme="majorBidi"/>
          <w:b w:val="0"/>
          <w:bCs w:val="0"/>
          <w:iCs w:val="0"/>
          <w:color w:val="auto"/>
          <w:lang w:val="en-AU"/>
        </w:rPr>
      </w:pPr>
      <w:r>
        <w:t>Support your co-facilitator before, during and after the training</w:t>
      </w:r>
      <w:r>
        <w:rPr>
          <w:lang w:val="en-AU"/>
        </w:rPr>
        <w:t xml:space="preserve">. This is peer support in action! </w:t>
      </w:r>
    </w:p>
    <w:p w14:paraId="419CEB24" w14:textId="77777777" w:rsidR="000C605F" w:rsidRPr="00D61D17" w:rsidRDefault="000C605F" w:rsidP="000C605F">
      <w:pPr>
        <w:pStyle w:val="BodyText1"/>
        <w:rPr>
          <w:lang w:val="en-AU"/>
        </w:rPr>
      </w:pPr>
      <w:r>
        <w:t>Spend time reading and understanding this guide before you start facilitating</w:t>
      </w:r>
    </w:p>
    <w:p w14:paraId="3BF5A3FD" w14:textId="77777777" w:rsidR="000C605F" w:rsidRDefault="000C605F" w:rsidP="000C605F">
      <w:pPr>
        <w:pStyle w:val="BodyText1"/>
      </w:pPr>
      <w:r>
        <w:t>Talk to you your co-facilitator before the training if there is anything that you are unsure about in this guide</w:t>
      </w:r>
    </w:p>
    <w:p w14:paraId="59A0E791" w14:textId="77777777" w:rsidR="000C605F" w:rsidRDefault="000C605F" w:rsidP="000C605F">
      <w:pPr>
        <w:pStyle w:val="BodyText1"/>
      </w:pPr>
      <w:r>
        <w:t xml:space="preserve">You can change the order of the slides and the amount of time you spend on each section if you need to </w:t>
      </w:r>
    </w:p>
    <w:p w14:paraId="0CE08A88" w14:textId="77777777" w:rsidR="000C605F" w:rsidRDefault="000C605F" w:rsidP="000C605F">
      <w:pPr>
        <w:pStyle w:val="BodyText1"/>
      </w:pPr>
      <w:r>
        <w:t>Practice saying things in your own way and try not to use this guide when you are actually running the training</w:t>
      </w:r>
    </w:p>
    <w:p w14:paraId="1D2F499E" w14:textId="77777777" w:rsidR="000C605F" w:rsidRDefault="000C605F" w:rsidP="000C605F">
      <w:pPr>
        <w:pStyle w:val="BodyText1"/>
      </w:pPr>
      <w:r>
        <w:t xml:space="preserve">Are you providing lunch? </w:t>
      </w:r>
      <w:r>
        <w:rPr>
          <w:lang w:val="en-AU"/>
        </w:rPr>
        <w:t>Make sure people know before the training if they need to bring their own lunch.</w:t>
      </w:r>
    </w:p>
    <w:p w14:paraId="3A27ED71" w14:textId="77777777" w:rsidR="000C605F" w:rsidRDefault="000C605F" w:rsidP="000C605F">
      <w:pPr>
        <w:pStyle w:val="BodyText1"/>
        <w:rPr>
          <w:b/>
        </w:rPr>
      </w:pPr>
    </w:p>
    <w:p w14:paraId="28CCE6FD" w14:textId="77777777" w:rsidR="000C605F" w:rsidRPr="000C605F" w:rsidRDefault="000C605F" w:rsidP="000C605F">
      <w:pPr>
        <w:pStyle w:val="Heading31"/>
      </w:pPr>
      <w:r w:rsidRPr="000C605F">
        <w:t>On the day</w:t>
      </w:r>
    </w:p>
    <w:p w14:paraId="57C630B4" w14:textId="77777777" w:rsidR="000C605F" w:rsidRDefault="000C605F" w:rsidP="000C605F">
      <w:pPr>
        <w:pStyle w:val="BodyText1"/>
      </w:pPr>
      <w:r>
        <w:t>Relax and be yourself. People will feel more comfortable if they can see who you are.</w:t>
      </w:r>
    </w:p>
    <w:p w14:paraId="69475D74" w14:textId="77777777" w:rsidR="000C605F" w:rsidRDefault="000C605F" w:rsidP="000C605F">
      <w:pPr>
        <w:pStyle w:val="BodyText1"/>
      </w:pPr>
      <w:r>
        <w:t>Have several breaks through the day so that people don’t get too tired.</w:t>
      </w:r>
    </w:p>
    <w:p w14:paraId="71D912D7" w14:textId="77777777" w:rsidR="000C605F" w:rsidRPr="000C605F" w:rsidRDefault="000C605F" w:rsidP="000C605F">
      <w:pPr>
        <w:pStyle w:val="BodyText1"/>
      </w:pPr>
      <w:r w:rsidRPr="000C605F">
        <w:t xml:space="preserve">Don’t worry if you make mistakes. Peer support is about learning together so what you think is a mistake could be helping someone else learn. </w:t>
      </w:r>
    </w:p>
    <w:p w14:paraId="2FB4AAEE" w14:textId="77777777" w:rsidR="00C8236A" w:rsidRPr="000C605F" w:rsidRDefault="00C8236A" w:rsidP="000C605F">
      <w:pPr>
        <w:pStyle w:val="Heading1"/>
        <w:rPr>
          <w:iCs w:val="0"/>
          <w:color w:val="0000FF"/>
          <w:sz w:val="32"/>
          <w:szCs w:val="26"/>
        </w:rPr>
      </w:pPr>
      <w:bookmarkStart w:id="47" w:name="_Toc530671199"/>
      <w:r w:rsidRPr="000C605F">
        <w:rPr>
          <w:iCs w:val="0"/>
          <w:color w:val="0000FF"/>
          <w:sz w:val="32"/>
          <w:szCs w:val="26"/>
        </w:rPr>
        <w:lastRenderedPageBreak/>
        <w:t>Time frames</w:t>
      </w:r>
      <w:bookmarkEnd w:id="43"/>
      <w:bookmarkEnd w:id="44"/>
      <w:bookmarkEnd w:id="46"/>
      <w:bookmarkEnd w:id="47"/>
    </w:p>
    <w:p w14:paraId="410E4ACC" w14:textId="77777777" w:rsidR="007B6116" w:rsidRDefault="007B6116" w:rsidP="007B6116">
      <w:pPr>
        <w:pStyle w:val="BodyText1"/>
      </w:pPr>
      <w:r>
        <w:t xml:space="preserve">This training session is designed to run for </w:t>
      </w:r>
      <w:r w:rsidRPr="00691C4B">
        <w:rPr>
          <w:b/>
        </w:rPr>
        <w:t>2 ½ hours</w:t>
      </w:r>
      <w:r>
        <w:rPr>
          <w:b/>
        </w:rPr>
        <w:t xml:space="preserve"> </w:t>
      </w:r>
      <w:r w:rsidRPr="00762B63">
        <w:t>including breaks</w:t>
      </w:r>
      <w:r>
        <w:t>.</w:t>
      </w:r>
    </w:p>
    <w:p w14:paraId="5C5841E2" w14:textId="153308F3" w:rsidR="007B6116" w:rsidRDefault="007B6116" w:rsidP="007B6116">
      <w:pPr>
        <w:pStyle w:val="BodyText1"/>
      </w:pPr>
      <w:r>
        <w:t xml:space="preserve">It is the </w:t>
      </w:r>
      <w:r w:rsidR="002B0138">
        <w:t xml:space="preserve">third </w:t>
      </w:r>
      <w:r>
        <w:t xml:space="preserve">session of a </w:t>
      </w:r>
      <w:proofErr w:type="gramStart"/>
      <w:r>
        <w:t>three part</w:t>
      </w:r>
      <w:proofErr w:type="gramEnd"/>
      <w:r>
        <w:t xml:space="preserve"> training course. </w:t>
      </w:r>
    </w:p>
    <w:p w14:paraId="40E469C5" w14:textId="77777777" w:rsidR="007B6116" w:rsidRDefault="007B6116" w:rsidP="007B6116">
      <w:pPr>
        <w:pStyle w:val="BodyText1"/>
      </w:pPr>
      <w:r>
        <w:t xml:space="preserve">The whole course is designed to be delivered over 3 weeks, with one session per week. </w:t>
      </w:r>
    </w:p>
    <w:p w14:paraId="15BA8F46" w14:textId="77777777" w:rsidR="007B6116" w:rsidRDefault="007B6116" w:rsidP="007B6116">
      <w:pPr>
        <w:pStyle w:val="BodyText1"/>
      </w:pPr>
      <w:r>
        <w:t>This gives people time to practice what they learn, get to know one another, and build trust.</w:t>
      </w:r>
    </w:p>
    <w:p w14:paraId="311728B4" w14:textId="77777777" w:rsidR="000F5C45" w:rsidRDefault="000F5C45" w:rsidP="00C8236A">
      <w:pPr>
        <w:pStyle w:val="BodyText1"/>
      </w:pPr>
    </w:p>
    <w:p w14:paraId="608144AD" w14:textId="77777777" w:rsidR="00D47353" w:rsidRDefault="00D47353" w:rsidP="00D47353">
      <w:pPr>
        <w:pStyle w:val="Heading31"/>
      </w:pPr>
      <w:bookmarkStart w:id="48" w:name="_Toc530664204"/>
      <w:bookmarkStart w:id="49" w:name="_Toc530665050"/>
      <w:bookmarkStart w:id="50" w:name="_Toc530664201"/>
      <w:bookmarkStart w:id="51" w:name="_Toc530665047"/>
      <w:r w:rsidRPr="00AD2EF9">
        <w:t>Schedule</w:t>
      </w:r>
      <w:bookmarkEnd w:id="48"/>
      <w:bookmarkEnd w:id="49"/>
    </w:p>
    <w:p w14:paraId="5A347F08" w14:textId="77777777" w:rsidR="007B6116" w:rsidRDefault="007B6116" w:rsidP="007B6116">
      <w:pPr>
        <w:pStyle w:val="BodyText1"/>
      </w:pPr>
      <w:r>
        <w:t>This schedule gives an idea of how much time to spend on each part of the session.</w:t>
      </w:r>
    </w:p>
    <w:p w14:paraId="2AFA3C1C" w14:textId="77777777" w:rsidR="000F5C45" w:rsidRDefault="007B6116" w:rsidP="007B6116">
      <w:pPr>
        <w:pStyle w:val="BodyText1"/>
      </w:pPr>
      <w:r>
        <w:t xml:space="preserve">Take breaks at any time that suits the group – the times given here are just a suggestion.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927"/>
        <w:gridCol w:w="4967"/>
      </w:tblGrid>
      <w:tr w:rsidR="008E7EAE" w:rsidRPr="001D78F1" w14:paraId="64D5F284" w14:textId="77777777" w:rsidTr="00D96B97">
        <w:trPr>
          <w:trHeight w:val="476"/>
        </w:trPr>
        <w:tc>
          <w:tcPr>
            <w:tcW w:w="2031" w:type="dxa"/>
            <w:shd w:val="clear" w:color="auto" w:fill="auto"/>
          </w:tcPr>
          <w:p w14:paraId="5CE0CEB8" w14:textId="77777777" w:rsidR="008E7EAE" w:rsidRPr="008E7EAE" w:rsidRDefault="008E7EAE" w:rsidP="00C93FB8">
            <w:pPr>
              <w:spacing w:line="240" w:lineRule="auto"/>
              <w:jc w:val="center"/>
              <w:rPr>
                <w:rFonts w:cs="Arial"/>
                <w:b/>
                <w:sz w:val="28"/>
                <w:szCs w:val="28"/>
              </w:rPr>
            </w:pPr>
            <w:r w:rsidRPr="008E7EAE">
              <w:rPr>
                <w:rFonts w:cs="Arial"/>
                <w:b/>
                <w:sz w:val="28"/>
                <w:szCs w:val="28"/>
              </w:rPr>
              <w:t>Slides</w:t>
            </w:r>
          </w:p>
        </w:tc>
        <w:tc>
          <w:tcPr>
            <w:tcW w:w="1927" w:type="dxa"/>
            <w:shd w:val="clear" w:color="auto" w:fill="auto"/>
          </w:tcPr>
          <w:p w14:paraId="37674CCD" w14:textId="77777777" w:rsidR="008E7EAE" w:rsidRPr="008E7EAE" w:rsidRDefault="008E7EAE" w:rsidP="00C93FB8">
            <w:pPr>
              <w:spacing w:line="240" w:lineRule="auto"/>
              <w:jc w:val="center"/>
              <w:rPr>
                <w:rFonts w:cs="Arial"/>
                <w:b/>
                <w:sz w:val="28"/>
                <w:szCs w:val="28"/>
              </w:rPr>
            </w:pPr>
            <w:r>
              <w:rPr>
                <w:rFonts w:cs="Arial"/>
                <w:b/>
                <w:sz w:val="28"/>
                <w:szCs w:val="28"/>
              </w:rPr>
              <w:t>Time</w:t>
            </w:r>
          </w:p>
        </w:tc>
        <w:tc>
          <w:tcPr>
            <w:tcW w:w="4967" w:type="dxa"/>
            <w:shd w:val="clear" w:color="auto" w:fill="auto"/>
          </w:tcPr>
          <w:p w14:paraId="10FA13CA" w14:textId="77777777" w:rsidR="008E7EAE" w:rsidRPr="008E7EAE" w:rsidRDefault="00C93FB8" w:rsidP="00C93FB8">
            <w:pPr>
              <w:spacing w:line="240" w:lineRule="auto"/>
              <w:jc w:val="center"/>
              <w:rPr>
                <w:rFonts w:cs="Arial"/>
                <w:b/>
                <w:sz w:val="28"/>
                <w:szCs w:val="28"/>
              </w:rPr>
            </w:pPr>
            <w:r>
              <w:rPr>
                <w:rFonts w:cs="Arial"/>
                <w:b/>
                <w:sz w:val="28"/>
                <w:szCs w:val="28"/>
              </w:rPr>
              <w:t>Part</w:t>
            </w:r>
          </w:p>
        </w:tc>
      </w:tr>
      <w:tr w:rsidR="008E7EAE" w:rsidRPr="001D78F1" w14:paraId="7BF8D000" w14:textId="77777777" w:rsidTr="00D96B97">
        <w:trPr>
          <w:trHeight w:val="494"/>
        </w:trPr>
        <w:tc>
          <w:tcPr>
            <w:tcW w:w="2031" w:type="dxa"/>
            <w:shd w:val="clear" w:color="auto" w:fill="FFFFFF" w:themeFill="background1"/>
          </w:tcPr>
          <w:p w14:paraId="7EC58C63" w14:textId="77777777" w:rsidR="008E7EAE" w:rsidRPr="008E7EAE" w:rsidRDefault="00D96B97" w:rsidP="00C93FB8">
            <w:pPr>
              <w:spacing w:line="240" w:lineRule="auto"/>
              <w:jc w:val="center"/>
              <w:rPr>
                <w:rFonts w:cs="Arial"/>
                <w:sz w:val="28"/>
                <w:szCs w:val="28"/>
              </w:rPr>
            </w:pPr>
            <w:r>
              <w:rPr>
                <w:rFonts w:cs="Arial"/>
                <w:sz w:val="28"/>
                <w:szCs w:val="28"/>
              </w:rPr>
              <w:t>1 – 10</w:t>
            </w:r>
          </w:p>
        </w:tc>
        <w:tc>
          <w:tcPr>
            <w:tcW w:w="1927" w:type="dxa"/>
            <w:shd w:val="clear" w:color="auto" w:fill="FFFFFF" w:themeFill="background1"/>
          </w:tcPr>
          <w:p w14:paraId="7BA7BB61" w14:textId="77777777" w:rsidR="008E7EAE" w:rsidRPr="008E7EAE" w:rsidRDefault="00D96B97" w:rsidP="00C93FB8">
            <w:pPr>
              <w:spacing w:line="240" w:lineRule="auto"/>
              <w:jc w:val="center"/>
              <w:rPr>
                <w:rFonts w:cs="Arial"/>
                <w:sz w:val="28"/>
                <w:szCs w:val="28"/>
              </w:rPr>
            </w:pPr>
            <w:r>
              <w:rPr>
                <w:rFonts w:cs="Arial"/>
                <w:sz w:val="28"/>
                <w:szCs w:val="28"/>
              </w:rPr>
              <w:t>30 min</w:t>
            </w:r>
          </w:p>
        </w:tc>
        <w:tc>
          <w:tcPr>
            <w:tcW w:w="4967" w:type="dxa"/>
            <w:shd w:val="clear" w:color="auto" w:fill="FFFFFF" w:themeFill="background1"/>
          </w:tcPr>
          <w:p w14:paraId="6CCC7D89" w14:textId="77777777" w:rsidR="008E7EAE" w:rsidRPr="008E7EAE" w:rsidRDefault="008E7EAE" w:rsidP="00C93FB8">
            <w:pPr>
              <w:spacing w:line="240" w:lineRule="auto"/>
              <w:jc w:val="center"/>
              <w:rPr>
                <w:rFonts w:cs="Arial"/>
                <w:sz w:val="28"/>
                <w:szCs w:val="28"/>
              </w:rPr>
            </w:pPr>
            <w:r w:rsidRPr="008E7EAE">
              <w:rPr>
                <w:rFonts w:cs="Arial"/>
                <w:sz w:val="28"/>
                <w:szCs w:val="28"/>
              </w:rPr>
              <w:t>Welcome and introduction</w:t>
            </w:r>
          </w:p>
        </w:tc>
      </w:tr>
      <w:tr w:rsidR="008E7EAE" w:rsidRPr="001D78F1" w14:paraId="0045C8B9" w14:textId="77777777" w:rsidTr="00D96B97">
        <w:trPr>
          <w:trHeight w:val="476"/>
        </w:trPr>
        <w:tc>
          <w:tcPr>
            <w:tcW w:w="2031" w:type="dxa"/>
            <w:shd w:val="clear" w:color="auto" w:fill="FFFFFF" w:themeFill="background1"/>
          </w:tcPr>
          <w:p w14:paraId="13508B1C" w14:textId="77777777" w:rsidR="008E7EAE" w:rsidRPr="008E7EAE" w:rsidRDefault="00D96B97" w:rsidP="00C93FB8">
            <w:pPr>
              <w:spacing w:line="240" w:lineRule="auto"/>
              <w:jc w:val="center"/>
              <w:rPr>
                <w:rFonts w:cs="Arial"/>
                <w:sz w:val="28"/>
                <w:szCs w:val="28"/>
              </w:rPr>
            </w:pPr>
            <w:r>
              <w:rPr>
                <w:rFonts w:cs="Arial"/>
                <w:sz w:val="28"/>
                <w:szCs w:val="28"/>
              </w:rPr>
              <w:t>11 – 15</w:t>
            </w:r>
          </w:p>
        </w:tc>
        <w:tc>
          <w:tcPr>
            <w:tcW w:w="1927" w:type="dxa"/>
            <w:shd w:val="clear" w:color="auto" w:fill="FFFFFF" w:themeFill="background1"/>
          </w:tcPr>
          <w:p w14:paraId="13F5756F" w14:textId="77777777" w:rsidR="008E7EAE" w:rsidRPr="008E7EAE" w:rsidRDefault="00D96B97" w:rsidP="00C93FB8">
            <w:pPr>
              <w:spacing w:line="240" w:lineRule="auto"/>
              <w:jc w:val="center"/>
              <w:rPr>
                <w:rFonts w:cs="Arial"/>
                <w:sz w:val="28"/>
                <w:szCs w:val="28"/>
              </w:rPr>
            </w:pPr>
            <w:r>
              <w:rPr>
                <w:rFonts w:cs="Arial"/>
                <w:sz w:val="28"/>
                <w:szCs w:val="28"/>
              </w:rPr>
              <w:t>20 min</w:t>
            </w:r>
          </w:p>
        </w:tc>
        <w:tc>
          <w:tcPr>
            <w:tcW w:w="4967" w:type="dxa"/>
            <w:shd w:val="clear" w:color="auto" w:fill="FFFFFF" w:themeFill="background1"/>
          </w:tcPr>
          <w:p w14:paraId="4AA6E902" w14:textId="77777777" w:rsidR="008E7EAE" w:rsidRPr="008E7EAE" w:rsidRDefault="00D96B97" w:rsidP="00C93FB8">
            <w:pPr>
              <w:spacing w:line="240" w:lineRule="auto"/>
              <w:jc w:val="center"/>
              <w:rPr>
                <w:rFonts w:cs="Arial"/>
                <w:sz w:val="28"/>
                <w:szCs w:val="28"/>
              </w:rPr>
            </w:pPr>
            <w:r>
              <w:rPr>
                <w:rFonts w:cs="Arial"/>
                <w:sz w:val="28"/>
                <w:szCs w:val="28"/>
              </w:rPr>
              <w:t>Listening</w:t>
            </w:r>
          </w:p>
        </w:tc>
      </w:tr>
      <w:tr w:rsidR="000F5C45" w:rsidRPr="001D78F1" w14:paraId="6BA6B6E0" w14:textId="77777777" w:rsidTr="000F5C45">
        <w:trPr>
          <w:trHeight w:val="476"/>
        </w:trPr>
        <w:tc>
          <w:tcPr>
            <w:tcW w:w="8925" w:type="dxa"/>
            <w:gridSpan w:val="3"/>
            <w:shd w:val="clear" w:color="auto" w:fill="FFFFFF" w:themeFill="background1"/>
          </w:tcPr>
          <w:p w14:paraId="10321044" w14:textId="77777777" w:rsidR="000F5C45" w:rsidRPr="008E7EAE" w:rsidRDefault="00D96B97" w:rsidP="00C93FB8">
            <w:pPr>
              <w:spacing w:line="240" w:lineRule="auto"/>
              <w:jc w:val="center"/>
              <w:rPr>
                <w:rFonts w:cs="Arial"/>
                <w:sz w:val="28"/>
                <w:szCs w:val="28"/>
              </w:rPr>
            </w:pPr>
            <w:r>
              <w:rPr>
                <w:rFonts w:cs="Arial"/>
                <w:sz w:val="28"/>
                <w:szCs w:val="28"/>
              </w:rPr>
              <w:t>Break</w:t>
            </w:r>
          </w:p>
        </w:tc>
      </w:tr>
      <w:tr w:rsidR="008E7EAE" w:rsidRPr="001D78F1" w14:paraId="538E2AA6" w14:textId="77777777" w:rsidTr="00D96B97">
        <w:trPr>
          <w:trHeight w:val="494"/>
        </w:trPr>
        <w:tc>
          <w:tcPr>
            <w:tcW w:w="2031" w:type="dxa"/>
            <w:shd w:val="clear" w:color="auto" w:fill="FFFFFF" w:themeFill="background1"/>
          </w:tcPr>
          <w:p w14:paraId="75C2A417" w14:textId="77777777" w:rsidR="008E7EAE" w:rsidRPr="008E7EAE" w:rsidRDefault="008E7EAE" w:rsidP="00D96B97">
            <w:pPr>
              <w:spacing w:line="240" w:lineRule="auto"/>
              <w:jc w:val="center"/>
              <w:rPr>
                <w:rFonts w:cs="Arial"/>
                <w:sz w:val="28"/>
                <w:szCs w:val="28"/>
              </w:rPr>
            </w:pPr>
            <w:r w:rsidRPr="008E7EAE">
              <w:rPr>
                <w:rFonts w:cs="Arial"/>
                <w:sz w:val="28"/>
                <w:szCs w:val="28"/>
              </w:rPr>
              <w:t>1</w:t>
            </w:r>
            <w:r w:rsidR="00D96B97">
              <w:rPr>
                <w:rFonts w:cs="Arial"/>
                <w:sz w:val="28"/>
                <w:szCs w:val="28"/>
              </w:rPr>
              <w:t>6 – 22</w:t>
            </w:r>
          </w:p>
        </w:tc>
        <w:tc>
          <w:tcPr>
            <w:tcW w:w="1927" w:type="dxa"/>
            <w:shd w:val="clear" w:color="auto" w:fill="FFFFFF" w:themeFill="background1"/>
          </w:tcPr>
          <w:p w14:paraId="471E0E5A" w14:textId="77777777" w:rsidR="008E7EAE" w:rsidRPr="008E7EAE" w:rsidRDefault="00D96B97" w:rsidP="00C93FB8">
            <w:pPr>
              <w:spacing w:line="240" w:lineRule="auto"/>
              <w:jc w:val="center"/>
              <w:rPr>
                <w:rFonts w:cs="Arial"/>
                <w:sz w:val="28"/>
                <w:szCs w:val="28"/>
              </w:rPr>
            </w:pPr>
            <w:r>
              <w:rPr>
                <w:rFonts w:cs="Arial"/>
                <w:sz w:val="28"/>
                <w:szCs w:val="28"/>
              </w:rPr>
              <w:t>30 min</w:t>
            </w:r>
          </w:p>
        </w:tc>
        <w:tc>
          <w:tcPr>
            <w:tcW w:w="4967" w:type="dxa"/>
            <w:shd w:val="clear" w:color="auto" w:fill="FFFFFF" w:themeFill="background1"/>
          </w:tcPr>
          <w:p w14:paraId="6719603E" w14:textId="77777777" w:rsidR="008E7EAE" w:rsidRPr="008E7EAE" w:rsidRDefault="00D96B97" w:rsidP="00C93FB8">
            <w:pPr>
              <w:spacing w:line="240" w:lineRule="auto"/>
              <w:jc w:val="center"/>
              <w:rPr>
                <w:rFonts w:cs="Arial"/>
                <w:sz w:val="28"/>
                <w:szCs w:val="28"/>
              </w:rPr>
            </w:pPr>
            <w:r>
              <w:rPr>
                <w:rFonts w:cs="Arial"/>
                <w:sz w:val="28"/>
                <w:szCs w:val="28"/>
              </w:rPr>
              <w:t>Asking questions</w:t>
            </w:r>
          </w:p>
        </w:tc>
      </w:tr>
      <w:tr w:rsidR="008E7EAE" w:rsidRPr="001D78F1" w14:paraId="28352F42" w14:textId="77777777" w:rsidTr="00D96B97">
        <w:trPr>
          <w:trHeight w:val="476"/>
        </w:trPr>
        <w:tc>
          <w:tcPr>
            <w:tcW w:w="2031" w:type="dxa"/>
            <w:shd w:val="clear" w:color="auto" w:fill="FFFFFF" w:themeFill="background1"/>
          </w:tcPr>
          <w:p w14:paraId="10071360" w14:textId="77777777" w:rsidR="008E7EAE" w:rsidRPr="008E7EAE" w:rsidRDefault="00D96B97" w:rsidP="00C93FB8">
            <w:pPr>
              <w:spacing w:line="240" w:lineRule="auto"/>
              <w:jc w:val="center"/>
              <w:rPr>
                <w:rFonts w:cs="Arial"/>
                <w:sz w:val="28"/>
                <w:szCs w:val="28"/>
              </w:rPr>
            </w:pPr>
            <w:r>
              <w:rPr>
                <w:rFonts w:cs="Arial"/>
                <w:sz w:val="28"/>
                <w:szCs w:val="28"/>
              </w:rPr>
              <w:t>23 - 24</w:t>
            </w:r>
          </w:p>
        </w:tc>
        <w:tc>
          <w:tcPr>
            <w:tcW w:w="1927" w:type="dxa"/>
            <w:shd w:val="clear" w:color="auto" w:fill="FFFFFF" w:themeFill="background1"/>
          </w:tcPr>
          <w:p w14:paraId="7A7F0105" w14:textId="77777777" w:rsidR="008E7EAE" w:rsidRPr="008E7EAE" w:rsidRDefault="00D96B97" w:rsidP="00C93FB8">
            <w:pPr>
              <w:spacing w:line="240" w:lineRule="auto"/>
              <w:jc w:val="center"/>
              <w:rPr>
                <w:rFonts w:cs="Arial"/>
                <w:sz w:val="28"/>
                <w:szCs w:val="28"/>
              </w:rPr>
            </w:pPr>
            <w:r>
              <w:rPr>
                <w:rFonts w:cs="Arial"/>
                <w:sz w:val="28"/>
                <w:szCs w:val="28"/>
              </w:rPr>
              <w:t>10</w:t>
            </w:r>
            <w:r w:rsidR="008E7EAE" w:rsidRPr="008E7EAE">
              <w:rPr>
                <w:rFonts w:cs="Arial"/>
                <w:sz w:val="28"/>
                <w:szCs w:val="28"/>
              </w:rPr>
              <w:t xml:space="preserve"> min</w:t>
            </w:r>
          </w:p>
        </w:tc>
        <w:tc>
          <w:tcPr>
            <w:tcW w:w="4967" w:type="dxa"/>
            <w:shd w:val="clear" w:color="auto" w:fill="FFFFFF" w:themeFill="background1"/>
          </w:tcPr>
          <w:p w14:paraId="75571107" w14:textId="77777777" w:rsidR="008E7EAE" w:rsidRPr="008E7EAE" w:rsidRDefault="00D96B97" w:rsidP="00C93FB8">
            <w:pPr>
              <w:spacing w:line="240" w:lineRule="auto"/>
              <w:jc w:val="center"/>
              <w:rPr>
                <w:rFonts w:cs="Arial"/>
                <w:sz w:val="28"/>
                <w:szCs w:val="28"/>
              </w:rPr>
            </w:pPr>
            <w:r>
              <w:rPr>
                <w:rFonts w:cs="Arial"/>
                <w:sz w:val="28"/>
                <w:szCs w:val="28"/>
              </w:rPr>
              <w:t>Reflecting</w:t>
            </w:r>
          </w:p>
        </w:tc>
      </w:tr>
      <w:tr w:rsidR="000F5C45" w:rsidRPr="001D78F1" w14:paraId="3542DE04" w14:textId="77777777" w:rsidTr="000F5C45">
        <w:trPr>
          <w:trHeight w:val="476"/>
        </w:trPr>
        <w:tc>
          <w:tcPr>
            <w:tcW w:w="8925" w:type="dxa"/>
            <w:gridSpan w:val="3"/>
            <w:shd w:val="clear" w:color="auto" w:fill="FFFFFF" w:themeFill="background1"/>
          </w:tcPr>
          <w:p w14:paraId="1B62B83E" w14:textId="77777777" w:rsidR="000F5C45" w:rsidRPr="008E7EAE" w:rsidRDefault="000F5C45" w:rsidP="00C93FB8">
            <w:pPr>
              <w:spacing w:line="240" w:lineRule="auto"/>
              <w:jc w:val="center"/>
              <w:rPr>
                <w:rFonts w:cs="Arial"/>
                <w:sz w:val="28"/>
                <w:szCs w:val="28"/>
              </w:rPr>
            </w:pPr>
            <w:r>
              <w:rPr>
                <w:rFonts w:cs="Arial"/>
                <w:sz w:val="28"/>
                <w:szCs w:val="28"/>
              </w:rPr>
              <w:t>Break</w:t>
            </w:r>
          </w:p>
        </w:tc>
      </w:tr>
      <w:tr w:rsidR="008E7EAE" w:rsidRPr="001D78F1" w14:paraId="0539092F" w14:textId="77777777" w:rsidTr="00D96B97">
        <w:trPr>
          <w:trHeight w:val="476"/>
        </w:trPr>
        <w:tc>
          <w:tcPr>
            <w:tcW w:w="2031" w:type="dxa"/>
            <w:shd w:val="clear" w:color="auto" w:fill="FFFFFF" w:themeFill="background1"/>
          </w:tcPr>
          <w:p w14:paraId="614C21D5" w14:textId="77777777" w:rsidR="008E7EAE" w:rsidRPr="008E7EAE" w:rsidRDefault="008E7EAE" w:rsidP="00C93FB8">
            <w:pPr>
              <w:spacing w:line="240" w:lineRule="auto"/>
              <w:jc w:val="center"/>
              <w:rPr>
                <w:rFonts w:cs="Arial"/>
                <w:sz w:val="28"/>
                <w:szCs w:val="28"/>
              </w:rPr>
            </w:pPr>
            <w:r w:rsidRPr="008E7EAE">
              <w:rPr>
                <w:rFonts w:cs="Arial"/>
                <w:sz w:val="28"/>
                <w:szCs w:val="28"/>
              </w:rPr>
              <w:t>51 – 58</w:t>
            </w:r>
          </w:p>
        </w:tc>
        <w:tc>
          <w:tcPr>
            <w:tcW w:w="1927" w:type="dxa"/>
            <w:shd w:val="clear" w:color="auto" w:fill="FFFFFF" w:themeFill="background1"/>
          </w:tcPr>
          <w:p w14:paraId="40BAD52D" w14:textId="77777777" w:rsidR="008E7EAE" w:rsidRPr="008E7EAE" w:rsidRDefault="00D96B97" w:rsidP="00C93FB8">
            <w:pPr>
              <w:spacing w:line="240" w:lineRule="auto"/>
              <w:jc w:val="center"/>
              <w:rPr>
                <w:rFonts w:cs="Arial"/>
                <w:sz w:val="28"/>
                <w:szCs w:val="28"/>
              </w:rPr>
            </w:pPr>
            <w:r>
              <w:rPr>
                <w:rFonts w:cs="Arial"/>
                <w:sz w:val="28"/>
                <w:szCs w:val="28"/>
              </w:rPr>
              <w:t>25</w:t>
            </w:r>
            <w:r w:rsidR="008E7EAE" w:rsidRPr="008E7EAE">
              <w:rPr>
                <w:rFonts w:cs="Arial"/>
                <w:sz w:val="28"/>
                <w:szCs w:val="28"/>
              </w:rPr>
              <w:t xml:space="preserve"> min</w:t>
            </w:r>
          </w:p>
        </w:tc>
        <w:tc>
          <w:tcPr>
            <w:tcW w:w="4967" w:type="dxa"/>
            <w:shd w:val="clear" w:color="auto" w:fill="FFFFFF" w:themeFill="background1"/>
          </w:tcPr>
          <w:p w14:paraId="5A90EF4B" w14:textId="77777777" w:rsidR="008E7EAE" w:rsidRPr="008E7EAE" w:rsidRDefault="008E7EAE" w:rsidP="00C93FB8">
            <w:pPr>
              <w:spacing w:line="240" w:lineRule="auto"/>
              <w:jc w:val="center"/>
              <w:rPr>
                <w:rFonts w:cs="Arial"/>
                <w:sz w:val="28"/>
                <w:szCs w:val="28"/>
              </w:rPr>
            </w:pPr>
            <w:r w:rsidRPr="008E7EAE">
              <w:rPr>
                <w:rFonts w:cs="Arial"/>
                <w:sz w:val="28"/>
                <w:szCs w:val="28"/>
              </w:rPr>
              <w:t>Check out and graduation</w:t>
            </w:r>
          </w:p>
        </w:tc>
      </w:tr>
    </w:tbl>
    <w:p w14:paraId="782209FE" w14:textId="77777777" w:rsidR="00C93FB8" w:rsidRDefault="00C93FB8" w:rsidP="000F5C45">
      <w:pPr>
        <w:pStyle w:val="BodyText1"/>
        <w:rPr>
          <w:rFonts w:eastAsiaTheme="majorEastAsia" w:cstheme="majorBidi"/>
          <w:b/>
          <w:bCs/>
          <w:color w:val="0000FF"/>
          <w:sz w:val="32"/>
          <w:szCs w:val="26"/>
        </w:rPr>
      </w:pPr>
      <w:r>
        <w:br w:type="page"/>
      </w:r>
    </w:p>
    <w:p w14:paraId="4CE63EC6" w14:textId="77777777" w:rsidR="00C8236A" w:rsidRDefault="000C605F" w:rsidP="000C605F">
      <w:pPr>
        <w:pStyle w:val="Heading1"/>
      </w:pPr>
      <w:bookmarkStart w:id="52" w:name="_Toc530664202"/>
      <w:bookmarkStart w:id="53" w:name="_Toc530665048"/>
      <w:bookmarkStart w:id="54" w:name="_Toc530671200"/>
      <w:bookmarkEnd w:id="50"/>
      <w:bookmarkEnd w:id="51"/>
      <w:r>
        <w:lastRenderedPageBreak/>
        <w:t>Setting</w:t>
      </w:r>
      <w:r w:rsidR="00C8236A">
        <w:t xml:space="preserve"> up a Peer Support group</w:t>
      </w:r>
      <w:bookmarkEnd w:id="52"/>
      <w:bookmarkEnd w:id="53"/>
      <w:bookmarkEnd w:id="54"/>
    </w:p>
    <w:p w14:paraId="3803022E" w14:textId="77777777" w:rsidR="00C8236A" w:rsidRDefault="00C8236A" w:rsidP="00C8236A">
      <w:pPr>
        <w:pStyle w:val="BodyText1"/>
      </w:pPr>
      <w:r>
        <w:t xml:space="preserve">If you want to start a peer support group using this program, you will need to spend time talking about this at the beginning of the day. </w:t>
      </w:r>
    </w:p>
    <w:p w14:paraId="667766CA" w14:textId="77777777" w:rsidR="00C8236A" w:rsidRDefault="00C8236A" w:rsidP="00C8236A">
      <w:pPr>
        <w:pStyle w:val="BodyText1"/>
      </w:pPr>
    </w:p>
    <w:p w14:paraId="0DAF498C" w14:textId="77777777" w:rsidR="00C8236A" w:rsidRDefault="00C8236A" w:rsidP="00C8236A">
      <w:pPr>
        <w:pStyle w:val="BodyText1"/>
      </w:pPr>
      <w:r>
        <w:t>Here are some things you can do during your training to help start a peer support group</w:t>
      </w:r>
    </w:p>
    <w:p w14:paraId="18A5447F" w14:textId="77777777" w:rsidR="00C8236A" w:rsidRDefault="00C8236A" w:rsidP="00C8236A">
      <w:pPr>
        <w:pStyle w:val="BodyText1"/>
      </w:pPr>
    </w:p>
    <w:p w14:paraId="17417E4D" w14:textId="77777777" w:rsidR="00C8236A" w:rsidRDefault="00C8236A" w:rsidP="00D8444C">
      <w:pPr>
        <w:pStyle w:val="BodyText1"/>
        <w:numPr>
          <w:ilvl w:val="0"/>
          <w:numId w:val="9"/>
        </w:numPr>
      </w:pPr>
      <w:r>
        <w:t xml:space="preserve">Spend more time introducing people to one another </w:t>
      </w:r>
    </w:p>
    <w:p w14:paraId="4697125C" w14:textId="77777777" w:rsidR="00C8236A" w:rsidRDefault="00C8236A" w:rsidP="00D8444C">
      <w:pPr>
        <w:pStyle w:val="BodyText1"/>
        <w:numPr>
          <w:ilvl w:val="0"/>
          <w:numId w:val="9"/>
        </w:numPr>
      </w:pPr>
      <w:r>
        <w:t xml:space="preserve">Ask the group why they want a peer support group </w:t>
      </w:r>
    </w:p>
    <w:p w14:paraId="2CA82AB7" w14:textId="77777777" w:rsidR="00C8236A" w:rsidRDefault="00C8236A" w:rsidP="00D8444C">
      <w:pPr>
        <w:pStyle w:val="BodyText1"/>
        <w:numPr>
          <w:ilvl w:val="0"/>
          <w:numId w:val="9"/>
        </w:numPr>
      </w:pPr>
      <w:r>
        <w:t xml:space="preserve">Ask the group when they are available to next meet </w:t>
      </w:r>
    </w:p>
    <w:p w14:paraId="4A7B7969" w14:textId="77777777" w:rsidR="00C8236A" w:rsidRDefault="00C8236A" w:rsidP="00D8444C">
      <w:pPr>
        <w:pStyle w:val="BodyText1"/>
        <w:numPr>
          <w:ilvl w:val="0"/>
          <w:numId w:val="9"/>
        </w:numPr>
      </w:pPr>
      <w:r>
        <w:t>Ask the group about the best place to next meet</w:t>
      </w:r>
    </w:p>
    <w:p w14:paraId="7DED7D31" w14:textId="77777777" w:rsidR="00C8236A" w:rsidRDefault="00C8236A" w:rsidP="00D8444C">
      <w:pPr>
        <w:pStyle w:val="BodyText1"/>
        <w:numPr>
          <w:ilvl w:val="0"/>
          <w:numId w:val="9"/>
        </w:numPr>
      </w:pPr>
      <w:r>
        <w:t>Ask the group if there is anything they would like to talk about when they next meet</w:t>
      </w:r>
    </w:p>
    <w:p w14:paraId="1AE8CF04" w14:textId="77777777" w:rsidR="00C8236A" w:rsidRDefault="00C8236A" w:rsidP="00D8444C">
      <w:pPr>
        <w:pStyle w:val="BodyText1"/>
        <w:numPr>
          <w:ilvl w:val="0"/>
          <w:numId w:val="9"/>
        </w:numPr>
      </w:pPr>
      <w:r>
        <w:t>Ask if there is anyone who can help organize the next meeting</w:t>
      </w:r>
    </w:p>
    <w:p w14:paraId="705A9D00" w14:textId="77777777" w:rsidR="003D3A78" w:rsidRDefault="003D3A78" w:rsidP="00D8444C">
      <w:pPr>
        <w:pStyle w:val="BodyText1"/>
        <w:numPr>
          <w:ilvl w:val="0"/>
          <w:numId w:val="9"/>
        </w:numPr>
      </w:pPr>
      <w:r>
        <w:t>Set a date, time and location for the next meeting before the end of the workshop</w:t>
      </w:r>
    </w:p>
    <w:p w14:paraId="5F45ECF4" w14:textId="77777777" w:rsidR="00C8236A" w:rsidRDefault="00C8236A" w:rsidP="00C8236A">
      <w:pPr>
        <w:pStyle w:val="BodyText1"/>
      </w:pPr>
    </w:p>
    <w:p w14:paraId="18A03279" w14:textId="77777777" w:rsidR="00C8236A" w:rsidRDefault="00C8236A" w:rsidP="00C8236A">
      <w:pPr>
        <w:pStyle w:val="BodyText1"/>
      </w:pPr>
      <w:r>
        <w:t xml:space="preserve">You can find lots more tips for starting a peer support group at the Peer Connect website </w:t>
      </w:r>
      <w:hyperlink r:id="rId13" w:history="1">
        <w:r w:rsidRPr="00BE6CCC">
          <w:rPr>
            <w:rStyle w:val="Hyperlink"/>
          </w:rPr>
          <w:t>www.peerconnect.org.au</w:t>
        </w:r>
      </w:hyperlink>
      <w:r>
        <w:tab/>
      </w:r>
    </w:p>
    <w:p w14:paraId="54BCF9AA"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70C2C0F4" w14:textId="77777777" w:rsidR="00C8236A" w:rsidRDefault="00C8236A" w:rsidP="000C605F">
      <w:pPr>
        <w:pStyle w:val="Heading1"/>
      </w:pPr>
      <w:bookmarkStart w:id="55" w:name="_Toc530664203"/>
      <w:bookmarkStart w:id="56" w:name="_Toc530665049"/>
      <w:bookmarkStart w:id="57" w:name="_Toc530671201"/>
      <w:r w:rsidRPr="00AD2EF9">
        <w:lastRenderedPageBreak/>
        <w:t>How to use this guide</w:t>
      </w:r>
      <w:bookmarkEnd w:id="55"/>
      <w:bookmarkEnd w:id="56"/>
      <w:bookmarkEnd w:id="57"/>
    </w:p>
    <w:p w14:paraId="7A713471" w14:textId="77777777" w:rsidR="00C8236A" w:rsidRDefault="00C8236A" w:rsidP="00C8236A">
      <w:pPr>
        <w:pStyle w:val="BodyText1"/>
      </w:pPr>
      <w:r>
        <w:t>This guide takes you through each slide of the 1 Day program. Each slide in this guide is set out in the following way:</w:t>
      </w:r>
    </w:p>
    <w:p w14:paraId="63F5D127" w14:textId="77777777" w:rsidR="000717DC" w:rsidRPr="008D19C1" w:rsidRDefault="000717DC" w:rsidP="00C8236A">
      <w:pPr>
        <w:pStyle w:val="BodyText1"/>
        <w:rPr>
          <w:rStyle w:val="casestudyheadingChar"/>
          <w:rFonts w:eastAsiaTheme="majorEastAsia" w:cstheme="majorBidi"/>
          <w:b w:val="0"/>
          <w:bCs w:val="0"/>
          <w:iCs w:val="0"/>
          <w:color w:val="auto"/>
          <w:lang w:val="en-AU"/>
        </w:rPr>
      </w:pPr>
    </w:p>
    <w:p w14:paraId="6865B9FB" w14:textId="77777777" w:rsidR="00C8236A" w:rsidRDefault="00C8236A" w:rsidP="00C8236A">
      <w:pPr>
        <w:pStyle w:val="BodyText1"/>
        <w:rPr>
          <w:rStyle w:val="casestudyheadingChar"/>
        </w:rPr>
      </w:pPr>
      <w:r>
        <w:rPr>
          <w:rStyle w:val="casestudyheadingChar"/>
        </w:rPr>
        <w:t xml:space="preserve">Slide: </w:t>
      </w:r>
      <w:r w:rsidR="000717DC">
        <w:t xml:space="preserve">The title of the </w:t>
      </w:r>
      <w:r w:rsidRPr="008D19C1">
        <w:t>slide you will be using</w:t>
      </w:r>
      <w:r>
        <w:t>.</w:t>
      </w:r>
    </w:p>
    <w:p w14:paraId="219CB2D8" w14:textId="77777777" w:rsidR="00C8236A" w:rsidRDefault="00C8236A" w:rsidP="00C8236A">
      <w:pPr>
        <w:pStyle w:val="BodyText1"/>
        <w:rPr>
          <w:rStyle w:val="casestudyheadingChar"/>
        </w:rPr>
      </w:pPr>
      <w:r>
        <w:rPr>
          <w:rStyle w:val="casestudyheadingChar"/>
        </w:rPr>
        <w:t xml:space="preserve">Slide description: </w:t>
      </w:r>
      <w:r w:rsidRPr="008D19C1">
        <w:t>A description of the slide you will be using, including image descriptions</w:t>
      </w:r>
      <w:r>
        <w:t>.</w:t>
      </w:r>
    </w:p>
    <w:p w14:paraId="1385C816" w14:textId="77777777" w:rsidR="00C8236A" w:rsidRPr="007414F5" w:rsidRDefault="00C8236A" w:rsidP="00C8236A">
      <w:pPr>
        <w:pStyle w:val="BodyText1"/>
        <w:rPr>
          <w:rStyle w:val="casestudyheadingChar"/>
          <w:b w:val="0"/>
          <w:bCs w:val="0"/>
          <w:iCs w:val="0"/>
          <w:color w:val="auto"/>
        </w:rPr>
      </w:pPr>
      <w:r w:rsidRPr="00793BDE">
        <w:rPr>
          <w:rStyle w:val="casestudyheadingChar"/>
        </w:rPr>
        <w:t>Time:</w:t>
      </w:r>
      <w:r>
        <w:t xml:space="preserve"> This tells you how long to spend on this slide. </w:t>
      </w:r>
    </w:p>
    <w:p w14:paraId="0E59AFA3" w14:textId="77777777" w:rsidR="00C8236A" w:rsidRPr="007414F5" w:rsidRDefault="00C8236A" w:rsidP="00C8236A">
      <w:pPr>
        <w:pStyle w:val="BodyText1"/>
        <w:rPr>
          <w:rStyle w:val="casestudyheadingChar"/>
          <w:b w:val="0"/>
          <w:bCs w:val="0"/>
          <w:iCs w:val="0"/>
          <w:color w:val="auto"/>
        </w:rPr>
      </w:pPr>
      <w:r w:rsidRPr="00793BDE">
        <w:rPr>
          <w:rStyle w:val="casestudyheadingChar"/>
        </w:rPr>
        <w:t>Why:</w:t>
      </w:r>
      <w:r w:rsidRPr="00793BDE">
        <w:t xml:space="preserve"> </w:t>
      </w:r>
      <w:r>
        <w:t xml:space="preserve">This tells you the purpose for the slide. </w:t>
      </w:r>
    </w:p>
    <w:p w14:paraId="21B3CA2C" w14:textId="77777777" w:rsidR="00C8236A" w:rsidRPr="007414F5" w:rsidRDefault="00C8236A" w:rsidP="00C8236A">
      <w:pPr>
        <w:pStyle w:val="BodyText1"/>
        <w:rPr>
          <w:rStyle w:val="casestudyheadingChar"/>
          <w:b w:val="0"/>
          <w:bCs w:val="0"/>
          <w:iCs w:val="0"/>
          <w:color w:val="auto"/>
        </w:rPr>
      </w:pPr>
      <w:r w:rsidRPr="00793BDE">
        <w:rPr>
          <w:rStyle w:val="casestudyheadingChar"/>
        </w:rPr>
        <w:t>Main Points:</w:t>
      </w:r>
      <w:r w:rsidRPr="00793BDE">
        <w:t xml:space="preserve"> </w:t>
      </w:r>
      <w:r>
        <w:t xml:space="preserve">This tells you what to do and the main point of each slide. </w:t>
      </w:r>
    </w:p>
    <w:p w14:paraId="095FB82E" w14:textId="77777777" w:rsidR="00C8236A" w:rsidRPr="007414F5" w:rsidRDefault="00C8236A" w:rsidP="00C8236A">
      <w:pPr>
        <w:pStyle w:val="BodyText1"/>
        <w:rPr>
          <w:rStyle w:val="casestudyheadingChar"/>
          <w:b w:val="0"/>
          <w:bCs w:val="0"/>
          <w:iCs w:val="0"/>
          <w:color w:val="auto"/>
        </w:rPr>
      </w:pPr>
      <w:r w:rsidRPr="00793BDE">
        <w:rPr>
          <w:rStyle w:val="casestudyheadingChar"/>
        </w:rPr>
        <w:t>Extra questions:</w:t>
      </w:r>
      <w:r>
        <w:t xml:space="preserve"> Sometimes there will be extra questions that you can use when things get a bit stuck.  </w:t>
      </w:r>
    </w:p>
    <w:p w14:paraId="3829670C" w14:textId="77777777" w:rsidR="00C8236A" w:rsidRDefault="00C8236A" w:rsidP="00C8236A">
      <w:pPr>
        <w:pStyle w:val="BodyText1"/>
      </w:pPr>
      <w:r>
        <w:rPr>
          <w:rStyle w:val="casestudyheadingChar"/>
        </w:rPr>
        <w:t>Things to watch out for:</w:t>
      </w:r>
      <w:r w:rsidRPr="00793BDE">
        <w:t xml:space="preserve"> </w:t>
      </w:r>
      <w:r>
        <w:t xml:space="preserve">It’s helpful to think about things that could go wrong. This section will give you some tips about things to watch out for. </w:t>
      </w:r>
    </w:p>
    <w:p w14:paraId="276302E4" w14:textId="77777777" w:rsidR="000717DC" w:rsidRDefault="000717DC" w:rsidP="00C8236A">
      <w:pPr>
        <w:pStyle w:val="BodyText1"/>
      </w:pPr>
    </w:p>
    <w:p w14:paraId="1C729BE7" w14:textId="77777777" w:rsidR="00C8236A" w:rsidRDefault="00C8236A" w:rsidP="00C8236A">
      <w:pPr>
        <w:pStyle w:val="BodyText1"/>
      </w:pPr>
      <w:r>
        <w:t xml:space="preserve">The most important parts are </w:t>
      </w:r>
      <w:r w:rsidRPr="000717DC">
        <w:rPr>
          <w:rStyle w:val="casestudyheadingChar"/>
        </w:rPr>
        <w:t>Why</w:t>
      </w:r>
      <w:r w:rsidRPr="000717DC">
        <w:rPr>
          <w:color w:val="FF0000"/>
        </w:rPr>
        <w:t xml:space="preserve"> </w:t>
      </w:r>
      <w:r>
        <w:t xml:space="preserve">and </w:t>
      </w:r>
      <w:r w:rsidRPr="000717DC">
        <w:rPr>
          <w:rStyle w:val="casestudyheadingChar"/>
        </w:rPr>
        <w:t>Main Points</w:t>
      </w:r>
      <w:r>
        <w:t xml:space="preserve">. </w:t>
      </w:r>
    </w:p>
    <w:p w14:paraId="73D3B3CC" w14:textId="77777777" w:rsidR="00C8236A" w:rsidRDefault="00C8236A" w:rsidP="00C8236A">
      <w:pPr>
        <w:pStyle w:val="BodyText1"/>
      </w:pPr>
      <w:r>
        <w:t xml:space="preserve">Make sure you know and understand these parts before delivering the training. </w:t>
      </w:r>
    </w:p>
    <w:p w14:paraId="1BA592DF" w14:textId="77777777" w:rsidR="000717DC" w:rsidRDefault="000717DC">
      <w:pPr>
        <w:spacing w:before="0" w:after="160" w:line="259" w:lineRule="auto"/>
        <w:ind w:left="0"/>
        <w:rPr>
          <w:rFonts w:eastAsiaTheme="majorEastAsia" w:cstheme="majorBidi"/>
          <w:b/>
          <w:bCs/>
          <w:color w:val="0000FF"/>
          <w:sz w:val="32"/>
          <w:szCs w:val="26"/>
        </w:rPr>
      </w:pPr>
      <w:r>
        <w:br w:type="page"/>
      </w:r>
    </w:p>
    <w:p w14:paraId="3A002EEF" w14:textId="77777777" w:rsidR="00C8236A" w:rsidRPr="004078AB" w:rsidRDefault="00A27E42" w:rsidP="000C605F">
      <w:pPr>
        <w:pStyle w:val="Heading1"/>
      </w:pPr>
      <w:bookmarkStart w:id="58" w:name="_Toc530665956"/>
      <w:bookmarkStart w:id="59" w:name="_Toc530666465"/>
      <w:bookmarkStart w:id="60" w:name="_Toc530671202"/>
      <w:bookmarkEnd w:id="21"/>
      <w:bookmarkEnd w:id="22"/>
      <w:r>
        <w:lastRenderedPageBreak/>
        <w:t>Introduction slides</w:t>
      </w:r>
      <w:bookmarkEnd w:id="58"/>
      <w:bookmarkEnd w:id="59"/>
      <w:bookmarkEnd w:id="60"/>
      <w:r>
        <w:t xml:space="preserve"> </w:t>
      </w:r>
    </w:p>
    <w:p w14:paraId="341549F6" w14:textId="77777777" w:rsidR="00C8236A" w:rsidRPr="000717DC" w:rsidRDefault="00C8236A" w:rsidP="000717DC">
      <w:pPr>
        <w:pStyle w:val="Heading31"/>
      </w:pPr>
      <w:bookmarkStart w:id="61" w:name="_Toc530664206"/>
      <w:bookmarkStart w:id="62" w:name="_Toc530665053"/>
      <w:r w:rsidRPr="000717DC">
        <w:t>Slide 1 – Introduction to Peer Support</w:t>
      </w:r>
      <w:bookmarkEnd w:id="61"/>
      <w:bookmarkEnd w:id="62"/>
    </w:p>
    <w:p w14:paraId="2FC3329E" w14:textId="77777777" w:rsidR="00C8236A" w:rsidRDefault="00C8236A" w:rsidP="00C8236A">
      <w:pPr>
        <w:pStyle w:val="BodyText1"/>
        <w:rPr>
          <w:rStyle w:val="casestudyheadingChar"/>
        </w:rPr>
      </w:pPr>
      <w:r>
        <w:rPr>
          <w:rStyle w:val="casestudyheadingChar"/>
        </w:rPr>
        <w:t xml:space="preserve">Slide description: </w:t>
      </w:r>
    </w:p>
    <w:p w14:paraId="6E799F7A" w14:textId="77777777" w:rsidR="00C8236A" w:rsidRPr="00E95368" w:rsidRDefault="00C8236A" w:rsidP="00C8236A">
      <w:pPr>
        <w:pStyle w:val="BodyText1"/>
      </w:pPr>
      <w:r>
        <w:t xml:space="preserve">Introduction to Peer Support </w:t>
      </w:r>
      <w:r w:rsidRPr="00E95368">
        <w:t>- Building a Peer Movement</w:t>
      </w:r>
    </w:p>
    <w:p w14:paraId="4AE8017B" w14:textId="77777777" w:rsidR="00C8236A" w:rsidRPr="00E95368" w:rsidRDefault="00C8236A" w:rsidP="00C8236A">
      <w:pPr>
        <w:pStyle w:val="BodyText1"/>
      </w:pPr>
      <w:r w:rsidRPr="00E95368">
        <w:t>1 Day Program</w:t>
      </w:r>
    </w:p>
    <w:p w14:paraId="418DB6C2" w14:textId="77777777" w:rsidR="00C8236A" w:rsidRDefault="00C8236A" w:rsidP="00C8236A">
      <w:pPr>
        <w:pStyle w:val="BodyText1"/>
      </w:pPr>
      <w:r w:rsidRPr="005F67E1">
        <w:rPr>
          <w:rStyle w:val="casestudyheadingChar"/>
        </w:rPr>
        <w:t>Time:</w:t>
      </w:r>
      <w:r>
        <w:t xml:space="preserve">   </w:t>
      </w:r>
    </w:p>
    <w:p w14:paraId="74A8F99B" w14:textId="77777777" w:rsidR="00C8236A" w:rsidRPr="008D19C1" w:rsidRDefault="00C8236A" w:rsidP="00C8236A">
      <w:pPr>
        <w:pStyle w:val="BodyText1"/>
        <w:rPr>
          <w:rStyle w:val="casestudyheadingChar"/>
          <w:b w:val="0"/>
          <w:bCs w:val="0"/>
          <w:iCs w:val="0"/>
          <w:color w:val="auto"/>
        </w:rPr>
      </w:pPr>
      <w:r>
        <w:t>Until you start.</w:t>
      </w:r>
    </w:p>
    <w:p w14:paraId="117C93F1" w14:textId="77777777" w:rsidR="00C8236A" w:rsidRDefault="00C8236A" w:rsidP="00C8236A">
      <w:pPr>
        <w:pStyle w:val="BodyText1"/>
      </w:pPr>
      <w:r w:rsidRPr="005F67E1">
        <w:rPr>
          <w:rStyle w:val="casestudyheadingChar"/>
        </w:rPr>
        <w:t>Why:</w:t>
      </w:r>
      <w:r>
        <w:t xml:space="preserve">  </w:t>
      </w:r>
    </w:p>
    <w:p w14:paraId="734435ED" w14:textId="77777777" w:rsidR="00C8236A" w:rsidRPr="008D19C1" w:rsidRDefault="00C8236A" w:rsidP="00C8236A">
      <w:pPr>
        <w:pStyle w:val="BodyText1"/>
        <w:rPr>
          <w:rStyle w:val="casestudyheadingChar"/>
          <w:b w:val="0"/>
          <w:bCs w:val="0"/>
          <w:iCs w:val="0"/>
          <w:color w:val="auto"/>
        </w:rPr>
      </w:pPr>
      <w:r>
        <w:t>This is simply a placeholder, something to have up as people arrive.</w:t>
      </w:r>
    </w:p>
    <w:p w14:paraId="1AD5B9D7" w14:textId="77777777" w:rsidR="00C8236A" w:rsidRDefault="00C8236A" w:rsidP="00D96B97">
      <w:pPr>
        <w:pStyle w:val="BodyText1"/>
      </w:pPr>
      <w:r>
        <w:rPr>
          <w:rStyle w:val="casestudyheadingChar"/>
        </w:rPr>
        <w:t xml:space="preserve"> </w:t>
      </w:r>
      <w:r>
        <w:t xml:space="preserve"> </w:t>
      </w:r>
    </w:p>
    <w:p w14:paraId="14472096"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07B9C5CE" w14:textId="77777777" w:rsidR="00C8236A" w:rsidRDefault="00C8236A" w:rsidP="000717DC">
      <w:pPr>
        <w:pStyle w:val="Heading31"/>
      </w:pPr>
      <w:bookmarkStart w:id="63" w:name="_Toc530664207"/>
      <w:bookmarkStart w:id="64" w:name="_Toc530665054"/>
      <w:r>
        <w:lastRenderedPageBreak/>
        <w:t>Slide 2</w:t>
      </w:r>
      <w:r>
        <w:tab/>
        <w:t>- Acknowledgement of Country</w:t>
      </w:r>
      <w:bookmarkEnd w:id="63"/>
      <w:bookmarkEnd w:id="64"/>
    </w:p>
    <w:p w14:paraId="7CE622DC" w14:textId="77777777" w:rsidR="00C8236A" w:rsidRDefault="00C8236A" w:rsidP="00C8236A">
      <w:pPr>
        <w:pStyle w:val="BodyText1"/>
        <w:rPr>
          <w:rStyle w:val="casestudyheadingChar"/>
        </w:rPr>
      </w:pPr>
      <w:r>
        <w:rPr>
          <w:rStyle w:val="casestudyheadingChar"/>
        </w:rPr>
        <w:t xml:space="preserve">Slide description: </w:t>
      </w:r>
    </w:p>
    <w:p w14:paraId="23D44683" w14:textId="77777777" w:rsidR="00C8236A" w:rsidRPr="00E95368" w:rsidRDefault="00C8236A" w:rsidP="00C8236A">
      <w:pPr>
        <w:ind w:firstLine="465"/>
        <w:rPr>
          <w:bCs/>
          <w:iCs/>
          <w:sz w:val="28"/>
          <w:szCs w:val="28"/>
          <w:lang w:val="en-US"/>
        </w:rPr>
      </w:pPr>
      <w:r w:rsidRPr="00E95368">
        <w:rPr>
          <w:bCs/>
          <w:iCs/>
          <w:sz w:val="28"/>
          <w:szCs w:val="28"/>
          <w:lang w:val="en-US"/>
        </w:rPr>
        <w:t>Acknowledgement of Country</w:t>
      </w:r>
    </w:p>
    <w:p w14:paraId="21A1DB58" w14:textId="77777777" w:rsidR="00C8236A" w:rsidRDefault="00C8236A" w:rsidP="00C8236A">
      <w:pPr>
        <w:pStyle w:val="BodyText1"/>
      </w:pPr>
      <w:r>
        <w:t>(Image description: A Map of Australia and a more detailed Map of the Torres Strait)</w:t>
      </w:r>
    </w:p>
    <w:p w14:paraId="59688AF2" w14:textId="77777777" w:rsidR="00C8236A" w:rsidRDefault="00C8236A" w:rsidP="00C8236A">
      <w:pPr>
        <w:pStyle w:val="BodyText1"/>
      </w:pPr>
      <w:r w:rsidRPr="00793BDE">
        <w:rPr>
          <w:rStyle w:val="casestudyheadingChar"/>
        </w:rPr>
        <w:t>Time:</w:t>
      </w:r>
      <w:r w:rsidRPr="00793BDE">
        <w:t xml:space="preserve">   </w:t>
      </w:r>
    </w:p>
    <w:p w14:paraId="1AA746CD" w14:textId="77777777" w:rsidR="00C8236A" w:rsidRPr="00793BDE" w:rsidRDefault="00C8236A" w:rsidP="00C8236A">
      <w:pPr>
        <w:pStyle w:val="BodyText1"/>
      </w:pPr>
      <w:r w:rsidRPr="00793BDE">
        <w:t>2- 3 minutes</w:t>
      </w:r>
    </w:p>
    <w:p w14:paraId="1E53D4A2" w14:textId="77777777" w:rsidR="00C8236A" w:rsidRDefault="00C8236A" w:rsidP="00C8236A">
      <w:pPr>
        <w:pStyle w:val="BodyText1"/>
      </w:pPr>
      <w:r>
        <w:rPr>
          <w:rStyle w:val="casestudyheadingChar"/>
        </w:rPr>
        <w:t>Purpose</w:t>
      </w:r>
      <w:r w:rsidRPr="00793BDE">
        <w:rPr>
          <w:rStyle w:val="casestudyheadingChar"/>
        </w:rPr>
        <w:t>:</w:t>
      </w:r>
      <w:r w:rsidRPr="00793BDE">
        <w:t xml:space="preserve"> </w:t>
      </w:r>
    </w:p>
    <w:p w14:paraId="1110FA22" w14:textId="77777777" w:rsidR="00C8236A" w:rsidRDefault="00C8236A" w:rsidP="00C8236A">
      <w:pPr>
        <w:pStyle w:val="BodyText1"/>
        <w:rPr>
          <w:rStyle w:val="casestudyheadingChar"/>
        </w:rPr>
      </w:pPr>
      <w:r>
        <w:t xml:space="preserve">Start </w:t>
      </w:r>
      <w:r w:rsidRPr="00793BDE">
        <w:t xml:space="preserve">every session </w:t>
      </w:r>
      <w:r>
        <w:t>by remembering that you are meeting on Aboriginal land</w:t>
      </w:r>
      <w:r w:rsidRPr="00793BDE">
        <w:t xml:space="preserve">. </w:t>
      </w:r>
    </w:p>
    <w:p w14:paraId="5358B56E" w14:textId="77777777" w:rsidR="00C8236A" w:rsidRDefault="00C8236A" w:rsidP="00C8236A">
      <w:pPr>
        <w:pStyle w:val="BodyText1"/>
      </w:pPr>
      <w:r w:rsidRPr="00793BDE">
        <w:rPr>
          <w:rStyle w:val="casestudyheadingChar"/>
        </w:rPr>
        <w:t>Main Points:</w:t>
      </w:r>
      <w:r w:rsidRPr="00793BDE">
        <w:t xml:space="preserve"> </w:t>
      </w:r>
    </w:p>
    <w:p w14:paraId="0D3516F4" w14:textId="77777777" w:rsidR="00C8236A" w:rsidRPr="00C01D41" w:rsidRDefault="00C8236A" w:rsidP="00570ABF">
      <w:pPr>
        <w:pStyle w:val="ListParagraph"/>
      </w:pPr>
      <w:r>
        <w:t xml:space="preserve">This is about showing respect and making </w:t>
      </w:r>
      <w:r w:rsidRPr="00C01D41">
        <w:t xml:space="preserve">sure that any Aboriginal people in the room feel welcome. </w:t>
      </w:r>
    </w:p>
    <w:p w14:paraId="48BE47E3" w14:textId="77777777" w:rsidR="00C8236A" w:rsidRPr="00C01D41" w:rsidRDefault="00C8236A" w:rsidP="00570ABF">
      <w:pPr>
        <w:pStyle w:val="ListParagraph"/>
      </w:pPr>
      <w:r>
        <w:t>Find</w:t>
      </w:r>
      <w:r w:rsidRPr="00C01D41">
        <w:t xml:space="preserve"> out on whose country you are on before the session.</w:t>
      </w:r>
    </w:p>
    <w:p w14:paraId="46D8A09D" w14:textId="77777777" w:rsidR="00C8236A" w:rsidRPr="00CA014B" w:rsidRDefault="00C8236A" w:rsidP="00570ABF">
      <w:pPr>
        <w:pStyle w:val="ListParagraph"/>
        <w:rPr>
          <w:rStyle w:val="casestudyheadingChar"/>
          <w:b w:val="0"/>
          <w:bCs w:val="0"/>
          <w:iCs w:val="0"/>
          <w:color w:val="auto"/>
        </w:rPr>
      </w:pPr>
      <w:r w:rsidRPr="00C01D41">
        <w:t>If there is an Aboriginal or Torres Strait Islander person in the room ask them</w:t>
      </w:r>
      <w:r>
        <w:t xml:space="preserve"> before you start </w:t>
      </w:r>
      <w:r w:rsidRPr="00C01D41">
        <w:t>if they want to do acknowledgement</w:t>
      </w:r>
      <w:r>
        <w:t xml:space="preserve"> of or welcome to country. I</w:t>
      </w:r>
      <w:r w:rsidRPr="00C01D41">
        <w:t xml:space="preserve">f they are an Elder of the Country you are on </w:t>
      </w:r>
      <w:r>
        <w:t xml:space="preserve">they </w:t>
      </w:r>
      <w:r w:rsidRPr="00C01D41">
        <w:t>can do welcome to country</w:t>
      </w:r>
      <w:r>
        <w:t>.</w:t>
      </w:r>
    </w:p>
    <w:p w14:paraId="7F967602" w14:textId="77777777" w:rsidR="00C8236A" w:rsidRDefault="00C8236A" w:rsidP="00C8236A">
      <w:pPr>
        <w:pStyle w:val="BodyText1"/>
      </w:pPr>
      <w:r>
        <w:rPr>
          <w:rStyle w:val="casestudyheadingChar"/>
        </w:rPr>
        <w:t>W</w:t>
      </w:r>
      <w:r w:rsidRPr="00793BDE">
        <w:rPr>
          <w:rStyle w:val="casestudyheadingChar"/>
        </w:rPr>
        <w:t>atch out for:</w:t>
      </w:r>
      <w:r>
        <w:rPr>
          <w:rStyle w:val="casestudyheadingChar"/>
        </w:rPr>
        <w:t xml:space="preserve"> </w:t>
      </w:r>
    </w:p>
    <w:p w14:paraId="4A3A15CC" w14:textId="77777777" w:rsidR="00C8236A" w:rsidRDefault="00C8236A" w:rsidP="00C8236A">
      <w:pPr>
        <w:pStyle w:val="BodyText1"/>
      </w:pPr>
      <w:r>
        <w:t>Y</w:t>
      </w:r>
      <w:r w:rsidRPr="00793BDE">
        <w:t>ou might be on country that is owned by many different people. If you are not sure, make your acknowledgement general.</w:t>
      </w:r>
    </w:p>
    <w:p w14:paraId="316322AE" w14:textId="77777777" w:rsidR="00C8236A" w:rsidRDefault="00C8236A" w:rsidP="00C8236A">
      <w:pPr>
        <w:pStyle w:val="Heading31"/>
      </w:pPr>
      <w:r>
        <w:lastRenderedPageBreak/>
        <w:t xml:space="preserve"> </w:t>
      </w:r>
      <w:bookmarkStart w:id="65" w:name="_Toc530664208"/>
      <w:bookmarkStart w:id="66" w:name="_Toc530665055"/>
      <w:r>
        <w:t>Slide 3 – Housekeeping</w:t>
      </w:r>
      <w:bookmarkEnd w:id="65"/>
      <w:bookmarkEnd w:id="66"/>
    </w:p>
    <w:p w14:paraId="43363272" w14:textId="77777777" w:rsidR="00C8236A" w:rsidRDefault="00C8236A" w:rsidP="00C8236A">
      <w:pPr>
        <w:pStyle w:val="BodyText1"/>
        <w:rPr>
          <w:rStyle w:val="casestudyheadingChar"/>
        </w:rPr>
      </w:pPr>
      <w:r>
        <w:rPr>
          <w:rStyle w:val="casestudyheadingChar"/>
        </w:rPr>
        <w:t xml:space="preserve">Slide description: </w:t>
      </w:r>
    </w:p>
    <w:p w14:paraId="113A12F6" w14:textId="77777777" w:rsidR="00C8236A" w:rsidRPr="00324978" w:rsidRDefault="00C8236A" w:rsidP="00C8236A">
      <w:pPr>
        <w:pStyle w:val="BodyText1"/>
      </w:pPr>
      <w:r w:rsidRPr="00324978">
        <w:t>Housekeeping</w:t>
      </w:r>
      <w:r>
        <w:t xml:space="preserve">, </w:t>
      </w:r>
      <w:r w:rsidRPr="00351264">
        <w:t>Exits and emergencies</w:t>
      </w:r>
      <w:r>
        <w:t xml:space="preserve">, </w:t>
      </w:r>
      <w:r w:rsidRPr="00351264">
        <w:t>Bathrooms (including accessible bathrooms)</w:t>
      </w:r>
      <w:r>
        <w:t xml:space="preserve">, </w:t>
      </w:r>
      <w:r w:rsidRPr="00351264">
        <w:t>Phones</w:t>
      </w:r>
      <w:r>
        <w:t xml:space="preserve">, </w:t>
      </w:r>
      <w:r w:rsidRPr="00351264">
        <w:t>Breaks</w:t>
      </w:r>
    </w:p>
    <w:p w14:paraId="7BF62F25" w14:textId="77777777" w:rsidR="00C8236A" w:rsidRDefault="00C8236A" w:rsidP="00C8236A">
      <w:pPr>
        <w:pStyle w:val="BodyText1"/>
      </w:pPr>
      <w:r w:rsidRPr="005F67E1">
        <w:rPr>
          <w:rStyle w:val="casestudyheadingChar"/>
        </w:rPr>
        <w:t>Time:</w:t>
      </w:r>
      <w:r>
        <w:t xml:space="preserve">   </w:t>
      </w:r>
    </w:p>
    <w:p w14:paraId="2E7B9F18" w14:textId="77777777" w:rsidR="00C8236A" w:rsidRDefault="00C8236A" w:rsidP="00C8236A">
      <w:pPr>
        <w:pStyle w:val="BodyText1"/>
      </w:pPr>
      <w:r>
        <w:t>2 minutes</w:t>
      </w:r>
    </w:p>
    <w:p w14:paraId="579330E9" w14:textId="77777777" w:rsidR="00C8236A" w:rsidRDefault="00C8236A" w:rsidP="00C8236A">
      <w:pPr>
        <w:pStyle w:val="BodyText1"/>
      </w:pPr>
      <w:r w:rsidRPr="005F67E1">
        <w:rPr>
          <w:rStyle w:val="casestudyheadingChar"/>
        </w:rPr>
        <w:t>Why:</w:t>
      </w:r>
      <w:r>
        <w:t xml:space="preserve">  </w:t>
      </w:r>
    </w:p>
    <w:p w14:paraId="44C848A4" w14:textId="77777777" w:rsidR="00C8236A" w:rsidRDefault="00C8236A" w:rsidP="00C8236A">
      <w:pPr>
        <w:pStyle w:val="BodyText1"/>
      </w:pPr>
      <w:r>
        <w:t>To make sure everyone knows the basics about the venue, breaks and phone off.</w:t>
      </w:r>
    </w:p>
    <w:p w14:paraId="529787EE"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1A4692D3" w14:textId="77777777" w:rsidR="00C8236A" w:rsidRDefault="00C8236A" w:rsidP="00570ABF">
      <w:pPr>
        <w:pStyle w:val="ListParagraph"/>
      </w:pPr>
      <w:r>
        <w:t xml:space="preserve">Introduce yourself to the group and say where you are from </w:t>
      </w:r>
    </w:p>
    <w:p w14:paraId="207B6892" w14:textId="77777777" w:rsidR="00C8236A" w:rsidRDefault="00C8236A" w:rsidP="00570ABF">
      <w:pPr>
        <w:pStyle w:val="ListParagraph"/>
      </w:pPr>
      <w:r>
        <w:t>Make sure you know emergency procedure and where the bathrooms are.</w:t>
      </w:r>
    </w:p>
    <w:p w14:paraId="39675A31" w14:textId="77777777" w:rsidR="00C8236A" w:rsidRDefault="00C8236A" w:rsidP="00570ABF">
      <w:pPr>
        <w:pStyle w:val="ListParagraph"/>
        <w:rPr>
          <w:rFonts w:eastAsiaTheme="majorEastAsia" w:cstheme="majorBidi"/>
          <w:b/>
          <w:bCs/>
          <w:color w:val="0000FF"/>
          <w:sz w:val="32"/>
          <w:szCs w:val="26"/>
        </w:rPr>
      </w:pPr>
      <w:r>
        <w:t>If you are having a break, you might let people know when, or you might say that there will be a morning tea break, a lunch break and a short break in the afternoon.</w:t>
      </w:r>
    </w:p>
    <w:p w14:paraId="4CFBE9A2"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773ED1E7" w14:textId="77777777" w:rsidR="00C8236A" w:rsidRDefault="00C8236A" w:rsidP="00C8236A">
      <w:pPr>
        <w:pStyle w:val="Heading31"/>
      </w:pPr>
      <w:bookmarkStart w:id="67" w:name="_Toc530664209"/>
      <w:bookmarkStart w:id="68" w:name="_Toc530665056"/>
      <w:r>
        <w:lastRenderedPageBreak/>
        <w:t>Slide 4 – Our Purpose</w:t>
      </w:r>
      <w:bookmarkEnd w:id="67"/>
      <w:bookmarkEnd w:id="68"/>
    </w:p>
    <w:p w14:paraId="400773E5" w14:textId="77777777" w:rsidR="00C8236A" w:rsidRDefault="00C8236A" w:rsidP="00C8236A">
      <w:pPr>
        <w:pStyle w:val="BodyText1"/>
        <w:rPr>
          <w:rStyle w:val="casestudyheadingChar"/>
        </w:rPr>
      </w:pPr>
      <w:r w:rsidRPr="00324978">
        <w:rPr>
          <w:rStyle w:val="casestudyheadingChar"/>
        </w:rPr>
        <w:t>Slide description:</w:t>
      </w:r>
      <w:r w:rsidRPr="00D47D58">
        <w:rPr>
          <w:noProof/>
          <w:lang w:eastAsia="en-AU"/>
        </w:rPr>
        <w:t xml:space="preserve"> </w:t>
      </w:r>
    </w:p>
    <w:p w14:paraId="78F5DE19" w14:textId="77777777" w:rsidR="00C8236A" w:rsidRPr="00324978" w:rsidRDefault="00C8236A" w:rsidP="00C8236A">
      <w:pPr>
        <w:pStyle w:val="BodyText1"/>
      </w:pPr>
      <w:r w:rsidRPr="00324978">
        <w:t>Our Purpose</w:t>
      </w:r>
      <w:r>
        <w:t>,</w:t>
      </w:r>
      <w:r w:rsidRPr="00324978">
        <w:t xml:space="preserve"> “Be the change you want to see in the world” - Mahatma Gandhi</w:t>
      </w:r>
    </w:p>
    <w:p w14:paraId="0B5650FB" w14:textId="77777777" w:rsidR="00C8236A" w:rsidRDefault="00C8236A" w:rsidP="00C8236A">
      <w:pPr>
        <w:pStyle w:val="BodyText1"/>
      </w:pPr>
      <w:r w:rsidRPr="005F67E1">
        <w:rPr>
          <w:rStyle w:val="casestudyheadingChar"/>
        </w:rPr>
        <w:t>Time:</w:t>
      </w:r>
      <w:r>
        <w:t xml:space="preserve"> </w:t>
      </w:r>
    </w:p>
    <w:p w14:paraId="096D763E" w14:textId="77777777" w:rsidR="00C8236A" w:rsidRDefault="00C8236A" w:rsidP="00C8236A">
      <w:pPr>
        <w:pStyle w:val="BodyText1"/>
      </w:pPr>
      <w:r>
        <w:t>2 minutes</w:t>
      </w:r>
    </w:p>
    <w:p w14:paraId="475DDFD2" w14:textId="77777777" w:rsidR="00C8236A" w:rsidRDefault="00C8236A" w:rsidP="00C8236A">
      <w:pPr>
        <w:pStyle w:val="BodyText1"/>
      </w:pPr>
      <w:r w:rsidRPr="005F67E1">
        <w:rPr>
          <w:rStyle w:val="casestudyheadingChar"/>
        </w:rPr>
        <w:t>Why:</w:t>
      </w:r>
      <w:r>
        <w:t xml:space="preserve">  </w:t>
      </w:r>
    </w:p>
    <w:p w14:paraId="77605713" w14:textId="77777777" w:rsidR="00C8236A" w:rsidRDefault="00C8236A" w:rsidP="00C8236A">
      <w:pPr>
        <w:pStyle w:val="BodyText1"/>
      </w:pPr>
      <w:r>
        <w:t>Motivate the group and focus the attention.</w:t>
      </w:r>
    </w:p>
    <w:p w14:paraId="45F9614C"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0B1681F2" w14:textId="77777777" w:rsidR="000F2ADF" w:rsidRDefault="000F2ADF" w:rsidP="000F2ADF">
      <w:pPr>
        <w:pStyle w:val="ListParagraph"/>
      </w:pPr>
      <w:r>
        <w:t xml:space="preserve">Let the group know that we are here today to learn about peer support. </w:t>
      </w:r>
    </w:p>
    <w:p w14:paraId="7983D283" w14:textId="77777777" w:rsidR="000F2ADF" w:rsidRDefault="000F2ADF" w:rsidP="000F2ADF">
      <w:pPr>
        <w:pStyle w:val="ListParagraph"/>
      </w:pPr>
      <w:r>
        <w:t xml:space="preserve">Read out the quote. </w:t>
      </w:r>
    </w:p>
    <w:p w14:paraId="512FF53B" w14:textId="77777777" w:rsidR="000F2ADF" w:rsidRDefault="000F2ADF" w:rsidP="000F2ADF">
      <w:pPr>
        <w:pStyle w:val="ListParagraph"/>
      </w:pPr>
      <w:r>
        <w:t xml:space="preserve">The quote talks says that we can all create positive change in the world. </w:t>
      </w:r>
    </w:p>
    <w:p w14:paraId="37DFCC33" w14:textId="77777777" w:rsidR="000F2ADF" w:rsidRDefault="000F2ADF" w:rsidP="000F2ADF">
      <w:pPr>
        <w:pStyle w:val="ListParagraph"/>
      </w:pPr>
      <w:r>
        <w:t>Talk about what the quote means to you.</w:t>
      </w:r>
    </w:p>
    <w:p w14:paraId="1FA98C5B" w14:textId="77777777" w:rsidR="000F2ADF" w:rsidRDefault="000F2ADF" w:rsidP="000F2ADF">
      <w:pPr>
        <w:pStyle w:val="ListParagraph"/>
      </w:pPr>
      <w:r>
        <w:t xml:space="preserve">Talk about how making positive change is what we are here to do today. </w:t>
      </w:r>
    </w:p>
    <w:p w14:paraId="467A5201" w14:textId="77777777" w:rsidR="00C8236A" w:rsidRDefault="00C8236A" w:rsidP="00C8236A">
      <w:pPr>
        <w:pStyle w:val="BodyText1"/>
      </w:pPr>
      <w:r>
        <w:rPr>
          <w:rStyle w:val="casestudyheadingChar"/>
        </w:rPr>
        <w:t>Watch out for</w:t>
      </w:r>
      <w:r w:rsidRPr="005F67E1">
        <w:rPr>
          <w:rStyle w:val="casestudyheadingChar"/>
        </w:rPr>
        <w:t>:</w:t>
      </w:r>
      <w:r>
        <w:t xml:space="preserve">  </w:t>
      </w:r>
    </w:p>
    <w:p w14:paraId="5DA8CD1F" w14:textId="77777777" w:rsidR="00C8236A" w:rsidRPr="00333098" w:rsidRDefault="00C8236A" w:rsidP="00C8236A">
      <w:pPr>
        <w:pStyle w:val="BodyText1"/>
      </w:pPr>
      <w:r w:rsidRPr="005E50F5">
        <w:t xml:space="preserve">Don't </w:t>
      </w:r>
      <w:r>
        <w:t>spend too much time on this slide</w:t>
      </w:r>
      <w:r w:rsidRPr="005E50F5">
        <w:t xml:space="preserve">. It might not work for everyone. </w:t>
      </w:r>
      <w:r>
        <w:t xml:space="preserve"> </w:t>
      </w:r>
    </w:p>
    <w:p w14:paraId="2FD21985"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2A29D571" w14:textId="77777777" w:rsidR="00C8236A" w:rsidRDefault="00C8236A" w:rsidP="00C8236A">
      <w:pPr>
        <w:pStyle w:val="Heading31"/>
      </w:pPr>
      <w:bookmarkStart w:id="69" w:name="_Toc530664210"/>
      <w:bookmarkStart w:id="70" w:name="_Toc530665057"/>
      <w:r>
        <w:lastRenderedPageBreak/>
        <w:t>Slide 5 – Welcome</w:t>
      </w:r>
      <w:bookmarkEnd w:id="69"/>
      <w:bookmarkEnd w:id="70"/>
      <w:r>
        <w:t xml:space="preserve"> </w:t>
      </w:r>
    </w:p>
    <w:p w14:paraId="21EE0687" w14:textId="77777777" w:rsidR="00C8236A" w:rsidRDefault="00C8236A" w:rsidP="00C8236A">
      <w:pPr>
        <w:pStyle w:val="BodyText1"/>
        <w:rPr>
          <w:rStyle w:val="casestudyheadingChar"/>
        </w:rPr>
      </w:pPr>
      <w:r w:rsidRPr="00324978">
        <w:rPr>
          <w:rStyle w:val="casestudyheadingChar"/>
        </w:rPr>
        <w:t>Slide description:</w:t>
      </w:r>
      <w:r>
        <w:rPr>
          <w:rStyle w:val="casestudyheadingChar"/>
        </w:rPr>
        <w:t xml:space="preserve"> </w:t>
      </w:r>
    </w:p>
    <w:p w14:paraId="437D1E8B" w14:textId="77777777" w:rsidR="00C8236A" w:rsidRDefault="00C8236A" w:rsidP="00C8236A">
      <w:pPr>
        <w:pStyle w:val="BodyText1"/>
      </w:pPr>
      <w:r>
        <w:t xml:space="preserve">Welcome. </w:t>
      </w:r>
    </w:p>
    <w:p w14:paraId="3209887F" w14:textId="77777777" w:rsidR="00C8236A" w:rsidRDefault="00C8236A" w:rsidP="00C8236A">
      <w:pPr>
        <w:pStyle w:val="BodyText1"/>
        <w:rPr>
          <w:rStyle w:val="casestudyheadingChar"/>
        </w:rPr>
      </w:pPr>
      <w:r>
        <w:t xml:space="preserve">(Image Description: welcome written in different languages and </w:t>
      </w:r>
      <w:proofErr w:type="spellStart"/>
      <w:r>
        <w:t>colours</w:t>
      </w:r>
      <w:proofErr w:type="spellEnd"/>
      <w:r>
        <w:t>)</w:t>
      </w:r>
      <w:r w:rsidRPr="005F67E1">
        <w:rPr>
          <w:rStyle w:val="casestudyheadingChar"/>
        </w:rPr>
        <w:t xml:space="preserve"> </w:t>
      </w:r>
    </w:p>
    <w:p w14:paraId="32C64D59" w14:textId="77777777" w:rsidR="00C8236A" w:rsidRDefault="00C8236A" w:rsidP="00C8236A">
      <w:pPr>
        <w:pStyle w:val="BodyText1"/>
      </w:pPr>
      <w:r w:rsidRPr="005F67E1">
        <w:rPr>
          <w:rStyle w:val="casestudyheadingChar"/>
        </w:rPr>
        <w:t>Time:</w:t>
      </w:r>
      <w:r>
        <w:t xml:space="preserve"> </w:t>
      </w:r>
    </w:p>
    <w:p w14:paraId="7C9227AB" w14:textId="77777777" w:rsidR="00C8236A" w:rsidRDefault="00C8236A" w:rsidP="00C8236A">
      <w:pPr>
        <w:pStyle w:val="BodyText1"/>
      </w:pPr>
      <w:r>
        <w:t>15-20 minutes</w:t>
      </w:r>
    </w:p>
    <w:p w14:paraId="0E08D13F" w14:textId="77777777" w:rsidR="00C8236A" w:rsidRDefault="00C8236A" w:rsidP="00C8236A">
      <w:pPr>
        <w:pStyle w:val="BodyText1"/>
      </w:pPr>
      <w:r w:rsidRPr="005F67E1">
        <w:rPr>
          <w:rStyle w:val="casestudyheadingChar"/>
        </w:rPr>
        <w:t>Why:</w:t>
      </w:r>
      <w:r>
        <w:t xml:space="preserve">  </w:t>
      </w:r>
    </w:p>
    <w:p w14:paraId="035016C3" w14:textId="77777777" w:rsidR="00C8236A" w:rsidRDefault="00C8236A" w:rsidP="00C8236A">
      <w:pPr>
        <w:pStyle w:val="BodyText1"/>
      </w:pPr>
      <w:r>
        <w:t xml:space="preserve">So that people get to know each other and feel welcome. </w:t>
      </w:r>
    </w:p>
    <w:p w14:paraId="3285E526"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55B4A006" w14:textId="77777777" w:rsidR="00C8236A" w:rsidRDefault="00C8236A" w:rsidP="00570ABF">
      <w:pPr>
        <w:pStyle w:val="ListParagraph"/>
      </w:pPr>
      <w:r>
        <w:t xml:space="preserve">Ask everyone to introduce themselves and say something about themselves. </w:t>
      </w:r>
    </w:p>
    <w:p w14:paraId="0D6BE006" w14:textId="77777777" w:rsidR="00C8236A" w:rsidRDefault="00C8236A" w:rsidP="00570ABF">
      <w:pPr>
        <w:pStyle w:val="ListParagraph"/>
      </w:pPr>
      <w:r>
        <w:t>Make sure that everyone in the room has a chance to speak</w:t>
      </w:r>
      <w:r w:rsidRPr="009F493B">
        <w:t xml:space="preserve">. </w:t>
      </w:r>
      <w:r>
        <w:t>Very important.</w:t>
      </w:r>
    </w:p>
    <w:p w14:paraId="7E7DF17C" w14:textId="77777777" w:rsidR="00C8236A" w:rsidRDefault="00C8236A" w:rsidP="00570ABF">
      <w:pPr>
        <w:pStyle w:val="ListParagraph"/>
      </w:pPr>
      <w:r>
        <w:t>Thank everyone for their contribution.</w:t>
      </w:r>
    </w:p>
    <w:p w14:paraId="40A621CD" w14:textId="77777777" w:rsidR="00C8236A" w:rsidRDefault="00C8236A" w:rsidP="00570ABF">
      <w:pPr>
        <w:pStyle w:val="ListParagraph"/>
      </w:pPr>
      <w:r>
        <w:t>Peer support starts with getting to know one another.</w:t>
      </w:r>
    </w:p>
    <w:p w14:paraId="406B83C6" w14:textId="77777777" w:rsidR="00C8236A" w:rsidRDefault="00C8236A" w:rsidP="00570ABF">
      <w:pPr>
        <w:pStyle w:val="ListParagraph"/>
      </w:pPr>
      <w:r w:rsidRPr="00102243">
        <w:t xml:space="preserve">If you are going a bit over time, don't panic. </w:t>
      </w:r>
    </w:p>
    <w:p w14:paraId="77AB15A6" w14:textId="77777777" w:rsidR="00C8236A" w:rsidRPr="00642507" w:rsidRDefault="00C8236A" w:rsidP="00570ABF">
      <w:pPr>
        <w:pStyle w:val="ListParagraph"/>
      </w:pPr>
      <w:r>
        <w:t>You can also try a simple ice-breaker, like asking people to introduce themselves and ask:</w:t>
      </w:r>
    </w:p>
    <w:p w14:paraId="796A6F85" w14:textId="77777777" w:rsidR="00C8236A" w:rsidRPr="00642507" w:rsidRDefault="00C8236A" w:rsidP="00D8444C">
      <w:pPr>
        <w:pStyle w:val="BodyText1"/>
        <w:numPr>
          <w:ilvl w:val="0"/>
          <w:numId w:val="11"/>
        </w:numPr>
      </w:pPr>
      <w:r w:rsidRPr="00642507">
        <w:t>What is one thing that makes you happy?</w:t>
      </w:r>
    </w:p>
    <w:p w14:paraId="03454904" w14:textId="77777777" w:rsidR="00C8236A" w:rsidRDefault="00C8236A" w:rsidP="00D8444C">
      <w:pPr>
        <w:pStyle w:val="BodyText1"/>
        <w:numPr>
          <w:ilvl w:val="0"/>
          <w:numId w:val="11"/>
        </w:numPr>
      </w:pPr>
      <w:r w:rsidRPr="00642507">
        <w:t>And what is one thing you would like to get out of today?</w:t>
      </w:r>
    </w:p>
    <w:p w14:paraId="140ED022" w14:textId="77777777" w:rsidR="00C8236A" w:rsidRDefault="00C8236A" w:rsidP="00C8236A">
      <w:pPr>
        <w:pStyle w:val="BodyText1"/>
      </w:pPr>
    </w:p>
    <w:p w14:paraId="17536C3E" w14:textId="77777777" w:rsidR="00C8236A" w:rsidRDefault="00C8236A" w:rsidP="00C8236A">
      <w:pPr>
        <w:pStyle w:val="BodyText1"/>
      </w:pPr>
      <w:r>
        <w:lastRenderedPageBreak/>
        <w:t xml:space="preserve">For more ideas, read </w:t>
      </w:r>
      <w:r w:rsidRPr="000C046A">
        <w:rPr>
          <w:b/>
        </w:rPr>
        <w:t>Introduction/ Welcome</w:t>
      </w:r>
      <w:r>
        <w:t xml:space="preserve"> and </w:t>
      </w:r>
      <w:r w:rsidRPr="00642507">
        <w:rPr>
          <w:b/>
        </w:rPr>
        <w:t>Icebreakers</w:t>
      </w:r>
      <w:r w:rsidRPr="00102243">
        <w:t xml:space="preserve"> i</w:t>
      </w:r>
      <w:r>
        <w:t xml:space="preserve">n the Peer Facilitators Toolbox. </w:t>
      </w:r>
    </w:p>
    <w:p w14:paraId="766C405D" w14:textId="77777777" w:rsidR="00C8236A" w:rsidRDefault="00C8236A" w:rsidP="00C8236A">
      <w:pPr>
        <w:pStyle w:val="BodyText1"/>
      </w:pPr>
      <w:r>
        <w:rPr>
          <w:rStyle w:val="casestudyheadingChar"/>
        </w:rPr>
        <w:t>Things to watch out for</w:t>
      </w:r>
      <w:r w:rsidRPr="00102243">
        <w:rPr>
          <w:rStyle w:val="casestudyheadingChar"/>
        </w:rPr>
        <w:t>:</w:t>
      </w:r>
      <w:r w:rsidRPr="00102243">
        <w:t xml:space="preserve">  </w:t>
      </w:r>
    </w:p>
    <w:p w14:paraId="31EE38AE" w14:textId="77777777" w:rsidR="00C8236A" w:rsidRDefault="00C8236A" w:rsidP="00C8236A">
      <w:pPr>
        <w:pStyle w:val="BodyText1"/>
      </w:pPr>
      <w:r w:rsidRPr="00102243">
        <w:t>Make sure everyone gets equal airtime. Ask people to share one thing</w:t>
      </w:r>
      <w:r>
        <w:t xml:space="preserve"> only.</w:t>
      </w:r>
    </w:p>
    <w:p w14:paraId="1B013FA8" w14:textId="77777777" w:rsidR="00C8236A" w:rsidRDefault="00C8236A" w:rsidP="00C8236A">
      <w:pPr>
        <w:pStyle w:val="BodyText1"/>
      </w:pPr>
      <w:r>
        <w:t>The length of this exercise</w:t>
      </w:r>
      <w:r w:rsidRPr="00102243">
        <w:t xml:space="preserve"> </w:t>
      </w:r>
      <w:r>
        <w:t xml:space="preserve">will </w:t>
      </w:r>
      <w:r w:rsidRPr="00102243">
        <w:t xml:space="preserve">depend on the </w:t>
      </w:r>
      <w:r>
        <w:t xml:space="preserve">size of your group. </w:t>
      </w:r>
    </w:p>
    <w:p w14:paraId="19F3DEB5" w14:textId="77777777" w:rsidR="00C8236A" w:rsidRDefault="00C8236A" w:rsidP="00C8236A">
      <w:pPr>
        <w:pStyle w:val="BodyText1"/>
      </w:pPr>
      <w:r>
        <w:t>T</w:t>
      </w:r>
      <w:r w:rsidRPr="00102243">
        <w:t xml:space="preserve">his </w:t>
      </w:r>
      <w:r>
        <w:t>may be</w:t>
      </w:r>
      <w:r w:rsidRPr="00102243">
        <w:t xml:space="preserve"> first time people are together in one room and you</w:t>
      </w:r>
      <w:r>
        <w:t xml:space="preserve"> will </w:t>
      </w:r>
      <w:r w:rsidRPr="00102243">
        <w:t xml:space="preserve">need to give </w:t>
      </w:r>
      <w:r>
        <w:t xml:space="preserve">time for them to get to know one another. </w:t>
      </w:r>
      <w:r w:rsidRPr="00102243">
        <w:t xml:space="preserve"> </w:t>
      </w:r>
    </w:p>
    <w:p w14:paraId="3BB394F4" w14:textId="77777777" w:rsidR="00C8236A" w:rsidRDefault="00C8236A" w:rsidP="00C8236A">
      <w:pPr>
        <w:pStyle w:val="BodyText1"/>
      </w:pPr>
      <w:r w:rsidRPr="00102243">
        <w:t xml:space="preserve">If you are going a bit over time, don't panic. You can simply push a bit faster through the content. </w:t>
      </w:r>
      <w:r>
        <w:t xml:space="preserve">  </w:t>
      </w:r>
    </w:p>
    <w:p w14:paraId="73662E41"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320956BF" w14:textId="77777777" w:rsidR="00C8236A" w:rsidRDefault="00C8236A" w:rsidP="00C8236A">
      <w:pPr>
        <w:pStyle w:val="Heading31"/>
      </w:pPr>
      <w:bookmarkStart w:id="71" w:name="_Toc530664211"/>
      <w:bookmarkStart w:id="72" w:name="_Toc530665058"/>
      <w:r w:rsidRPr="006E3E1A">
        <w:lastRenderedPageBreak/>
        <w:t xml:space="preserve">Slide </w:t>
      </w:r>
      <w:r>
        <w:t>6 – Pre Evaluation</w:t>
      </w:r>
      <w:bookmarkEnd w:id="71"/>
      <w:bookmarkEnd w:id="72"/>
    </w:p>
    <w:p w14:paraId="2B519CDA" w14:textId="77777777" w:rsidR="00C8236A" w:rsidRPr="009575A2" w:rsidRDefault="00C8236A" w:rsidP="00C8236A">
      <w:pPr>
        <w:pStyle w:val="BodyText1"/>
        <w:rPr>
          <w:b/>
          <w:lang w:val="en-AU"/>
        </w:rPr>
      </w:pPr>
      <w:r w:rsidRPr="009575A2">
        <w:rPr>
          <w:b/>
          <w:lang w:val="en-AU"/>
        </w:rPr>
        <w:t xml:space="preserve">Note: </w:t>
      </w:r>
      <w:r w:rsidRPr="009575A2">
        <w:rPr>
          <w:lang w:val="en-AU"/>
        </w:rPr>
        <w:t>only use this slide if you are evaluating this workshop.</w:t>
      </w:r>
    </w:p>
    <w:p w14:paraId="74FB2B43" w14:textId="77777777" w:rsidR="00C8236A" w:rsidRDefault="00C8236A" w:rsidP="00C8236A">
      <w:pPr>
        <w:pStyle w:val="BodyText1"/>
        <w:rPr>
          <w:rStyle w:val="casestudyheadingChar"/>
        </w:rPr>
      </w:pPr>
      <w:r w:rsidRPr="00324978">
        <w:rPr>
          <w:rStyle w:val="casestudyheadingChar"/>
        </w:rPr>
        <w:t>Slide description:</w:t>
      </w:r>
      <w:r w:rsidRPr="001378A9">
        <w:rPr>
          <w:noProof/>
          <w:lang w:eastAsia="en-AU"/>
        </w:rPr>
        <w:t xml:space="preserve"> </w:t>
      </w:r>
    </w:p>
    <w:p w14:paraId="62B7A1E6" w14:textId="77777777" w:rsidR="00C8236A" w:rsidRDefault="00C8236A" w:rsidP="00C8236A">
      <w:pPr>
        <w:pStyle w:val="BodyText1"/>
      </w:pPr>
      <w:r w:rsidRPr="00324978">
        <w:t>Pre Evaluation</w:t>
      </w:r>
      <w:r>
        <w:t>.</w:t>
      </w:r>
    </w:p>
    <w:p w14:paraId="39CAD86F" w14:textId="77777777" w:rsidR="00C8236A" w:rsidRDefault="00C8236A" w:rsidP="00C8236A">
      <w:pPr>
        <w:pStyle w:val="BodyText1"/>
      </w:pPr>
      <w:r>
        <w:t>(Image description: a hand holding a pen to fill out a form)</w:t>
      </w:r>
    </w:p>
    <w:p w14:paraId="35DDF909" w14:textId="77777777" w:rsidR="00C8236A" w:rsidRDefault="00C8236A" w:rsidP="00C8236A">
      <w:pPr>
        <w:pStyle w:val="BodyText1"/>
      </w:pPr>
      <w:r w:rsidRPr="005F67E1">
        <w:rPr>
          <w:rStyle w:val="casestudyheadingChar"/>
        </w:rPr>
        <w:t>Time:</w:t>
      </w:r>
      <w:r>
        <w:t xml:space="preserve"> </w:t>
      </w:r>
    </w:p>
    <w:p w14:paraId="1FA79887" w14:textId="77777777" w:rsidR="00C8236A" w:rsidRDefault="00C8236A" w:rsidP="00C8236A">
      <w:pPr>
        <w:pStyle w:val="BodyText1"/>
      </w:pPr>
      <w:r>
        <w:t>15 minutes</w:t>
      </w:r>
    </w:p>
    <w:p w14:paraId="7B9326BD" w14:textId="77777777" w:rsidR="00C8236A" w:rsidRDefault="00C8236A" w:rsidP="00C8236A">
      <w:pPr>
        <w:pStyle w:val="BodyText1"/>
      </w:pPr>
      <w:r w:rsidRPr="00C62579">
        <w:rPr>
          <w:rStyle w:val="casestudyheadingChar"/>
        </w:rPr>
        <w:t>Why:</w:t>
      </w:r>
      <w:r w:rsidRPr="00C62579">
        <w:t xml:space="preserve">  </w:t>
      </w:r>
    </w:p>
    <w:p w14:paraId="57422D99" w14:textId="77777777" w:rsidR="00C8236A" w:rsidRDefault="00C8236A" w:rsidP="00C8236A">
      <w:pPr>
        <w:pStyle w:val="BodyText1"/>
        <w:rPr>
          <w:lang w:val="en-AU"/>
        </w:rPr>
      </w:pPr>
      <w:r w:rsidRPr="009575A2">
        <w:rPr>
          <w:lang w:val="en-AU"/>
        </w:rPr>
        <w:t>To improve the program for everyone.</w:t>
      </w:r>
    </w:p>
    <w:p w14:paraId="20DC3A0C" w14:textId="77777777" w:rsidR="00C8236A" w:rsidRDefault="00C8236A" w:rsidP="00C8236A">
      <w:pPr>
        <w:pStyle w:val="BodyText1"/>
      </w:pPr>
      <w:r w:rsidRPr="00C62579">
        <w:rPr>
          <w:rStyle w:val="casestudyheadingChar"/>
        </w:rPr>
        <w:t>Main Points:</w:t>
      </w:r>
      <w:r w:rsidRPr="00C62579">
        <w:t xml:space="preserve">  </w:t>
      </w:r>
    </w:p>
    <w:p w14:paraId="3BABB4AD" w14:textId="77777777" w:rsidR="00C8236A" w:rsidRPr="009575A2" w:rsidRDefault="00C8236A" w:rsidP="00570ABF">
      <w:pPr>
        <w:pStyle w:val="ListParagraph"/>
      </w:pPr>
      <w:r>
        <w:t xml:space="preserve"> </w:t>
      </w:r>
      <w:r w:rsidRPr="009575A2">
        <w:t>Hand out any Pre Evaluation forms.</w:t>
      </w:r>
    </w:p>
    <w:p w14:paraId="453F3447" w14:textId="77777777" w:rsidR="00C8236A" w:rsidRPr="009575A2" w:rsidRDefault="00C8236A" w:rsidP="00570ABF">
      <w:pPr>
        <w:pStyle w:val="ListParagraph"/>
      </w:pPr>
      <w:r w:rsidRPr="009575A2">
        <w:t xml:space="preserve">This evaluation form will help improve the program for everyone.  </w:t>
      </w:r>
    </w:p>
    <w:p w14:paraId="24C5630F" w14:textId="77777777" w:rsidR="00C8236A" w:rsidRPr="009575A2" w:rsidRDefault="00C8236A" w:rsidP="00570ABF">
      <w:pPr>
        <w:pStyle w:val="ListParagraph"/>
      </w:pPr>
      <w:r w:rsidRPr="009575A2">
        <w:t>Please be honest and give us feedback.</w:t>
      </w:r>
    </w:p>
    <w:p w14:paraId="4375F311" w14:textId="77777777" w:rsidR="00C8236A" w:rsidRPr="00CA014B" w:rsidRDefault="00C8236A" w:rsidP="00570ABF">
      <w:pPr>
        <w:pStyle w:val="ListParagraph"/>
        <w:rPr>
          <w:rStyle w:val="casestudyheadingChar"/>
          <w:b w:val="0"/>
          <w:bCs w:val="0"/>
          <w:iCs w:val="0"/>
          <w:color w:val="auto"/>
        </w:rPr>
      </w:pPr>
      <w:r w:rsidRPr="009575A2">
        <w:t>It is not a test and it is not compulsory.</w:t>
      </w:r>
    </w:p>
    <w:p w14:paraId="1EFAAAFE" w14:textId="77777777" w:rsidR="00C8236A" w:rsidRDefault="00C8236A" w:rsidP="00C8236A">
      <w:pPr>
        <w:pStyle w:val="BodyText1"/>
      </w:pPr>
      <w:r>
        <w:rPr>
          <w:rStyle w:val="casestudyheadingChar"/>
        </w:rPr>
        <w:t>Extra Questions</w:t>
      </w:r>
      <w:r w:rsidRPr="005F67E1">
        <w:rPr>
          <w:rStyle w:val="casestudyheadingChar"/>
        </w:rPr>
        <w:t>:</w:t>
      </w:r>
      <w:r>
        <w:t xml:space="preserve"> </w:t>
      </w:r>
    </w:p>
    <w:p w14:paraId="117EA79F" w14:textId="77777777" w:rsidR="00C8236A" w:rsidRDefault="00C8236A" w:rsidP="00C8236A">
      <w:pPr>
        <w:pStyle w:val="BodyText1"/>
        <w:rPr>
          <w:rStyle w:val="casestudyheadingChar"/>
        </w:rPr>
      </w:pPr>
      <w:r>
        <w:t xml:space="preserve">Does anyone need help filling in this form? </w:t>
      </w:r>
    </w:p>
    <w:p w14:paraId="42F12DF7" w14:textId="77777777" w:rsidR="00C8236A" w:rsidRDefault="00C8236A" w:rsidP="00C8236A">
      <w:pPr>
        <w:pStyle w:val="BodyText1"/>
      </w:pPr>
      <w:r>
        <w:rPr>
          <w:rStyle w:val="casestudyheadingChar"/>
        </w:rPr>
        <w:t>Watch out for</w:t>
      </w:r>
      <w:r w:rsidRPr="005F67E1">
        <w:rPr>
          <w:rStyle w:val="casestudyheadingChar"/>
        </w:rPr>
        <w:t>:</w:t>
      </w:r>
      <w:r>
        <w:t xml:space="preserve">  </w:t>
      </w:r>
    </w:p>
    <w:p w14:paraId="397D4734" w14:textId="77777777" w:rsidR="00C8236A" w:rsidRDefault="00C8236A" w:rsidP="00C8236A">
      <w:pPr>
        <w:pStyle w:val="BodyText1"/>
      </w:pPr>
      <w:r w:rsidRPr="009575A2">
        <w:rPr>
          <w:lang w:val="en-AU"/>
        </w:rPr>
        <w:t>Some people might feel uncomfortable filling this out or asking for help. Make sure someone is available to help.</w:t>
      </w:r>
    </w:p>
    <w:p w14:paraId="16217401"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1C6C033D" w14:textId="77777777" w:rsidR="00C8236A" w:rsidRDefault="00C8236A" w:rsidP="00C8236A">
      <w:pPr>
        <w:pStyle w:val="Heading31"/>
      </w:pPr>
      <w:bookmarkStart w:id="73" w:name="_Toc530664212"/>
      <w:bookmarkStart w:id="74" w:name="_Toc530665059"/>
      <w:r>
        <w:lastRenderedPageBreak/>
        <w:t>Slide 7 – What do you want to get out of today?</w:t>
      </w:r>
      <w:bookmarkEnd w:id="73"/>
      <w:bookmarkEnd w:id="74"/>
    </w:p>
    <w:p w14:paraId="76C4E976" w14:textId="77777777" w:rsidR="00C8236A" w:rsidRDefault="00C8236A" w:rsidP="00C8236A">
      <w:pPr>
        <w:pStyle w:val="BodyText1"/>
        <w:rPr>
          <w:rStyle w:val="casestudyheadingChar"/>
        </w:rPr>
      </w:pPr>
      <w:r w:rsidRPr="00324978">
        <w:rPr>
          <w:rStyle w:val="casestudyheadingChar"/>
        </w:rPr>
        <w:t>Slide description:</w:t>
      </w:r>
    </w:p>
    <w:p w14:paraId="7B3D5DCF" w14:textId="77777777" w:rsidR="00C8236A" w:rsidRDefault="00C8236A" w:rsidP="00C8236A">
      <w:pPr>
        <w:pStyle w:val="BodyText1"/>
      </w:pPr>
      <w:r w:rsidRPr="008D1644">
        <w:t xml:space="preserve">What do you want to get out of </w:t>
      </w:r>
      <w:r w:rsidRPr="000C046A">
        <w:t>today?</w:t>
      </w:r>
    </w:p>
    <w:p w14:paraId="7C44B778" w14:textId="77777777" w:rsidR="00C8236A" w:rsidRDefault="00C8236A" w:rsidP="00C8236A">
      <w:pPr>
        <w:pStyle w:val="BodyText1"/>
      </w:pPr>
      <w:r w:rsidRPr="005F67E1">
        <w:rPr>
          <w:rStyle w:val="casestudyheadingChar"/>
        </w:rPr>
        <w:t>Time:</w:t>
      </w:r>
      <w:r>
        <w:t xml:space="preserve"> </w:t>
      </w:r>
    </w:p>
    <w:p w14:paraId="733F7EBC" w14:textId="77777777" w:rsidR="00C8236A" w:rsidRPr="008D1644" w:rsidRDefault="00C8236A" w:rsidP="00C8236A">
      <w:pPr>
        <w:pStyle w:val="BodyText1"/>
        <w:rPr>
          <w:rStyle w:val="casestudyheadingChar"/>
          <w:b w:val="0"/>
          <w:bCs w:val="0"/>
          <w:iCs w:val="0"/>
          <w:color w:val="auto"/>
        </w:rPr>
      </w:pPr>
      <w:r>
        <w:t>5 minutes</w:t>
      </w:r>
    </w:p>
    <w:p w14:paraId="65EDF425" w14:textId="77777777" w:rsidR="00C8236A" w:rsidRDefault="00C8236A" w:rsidP="00C8236A">
      <w:pPr>
        <w:pStyle w:val="BodyText1"/>
      </w:pPr>
      <w:r w:rsidRPr="005F67E1">
        <w:rPr>
          <w:rStyle w:val="casestudyheadingChar"/>
        </w:rPr>
        <w:t>Why:</w:t>
      </w:r>
      <w:r>
        <w:t xml:space="preserve">  </w:t>
      </w:r>
    </w:p>
    <w:p w14:paraId="74BC2766" w14:textId="77777777" w:rsidR="00C8236A" w:rsidRDefault="00C8236A" w:rsidP="00C8236A">
      <w:pPr>
        <w:pStyle w:val="BodyText1"/>
        <w:rPr>
          <w:lang w:val="en-AU"/>
        </w:rPr>
      </w:pPr>
      <w:r w:rsidRPr="009575A2">
        <w:rPr>
          <w:lang w:val="en-AU"/>
        </w:rPr>
        <w:t xml:space="preserve">To find out people’s expectations for the day. </w:t>
      </w:r>
    </w:p>
    <w:p w14:paraId="71406CD6"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4F9C4673" w14:textId="77777777" w:rsidR="00C8236A" w:rsidRPr="009575A2" w:rsidRDefault="00C8236A" w:rsidP="00570ABF">
      <w:pPr>
        <w:pStyle w:val="ListParagraph"/>
      </w:pPr>
      <w:r>
        <w:t xml:space="preserve"> </w:t>
      </w:r>
      <w:r w:rsidRPr="009575A2">
        <w:t>Ask the group what they want to get out of today.</w:t>
      </w:r>
    </w:p>
    <w:p w14:paraId="39479B98" w14:textId="77777777" w:rsidR="00C8236A" w:rsidRPr="009575A2" w:rsidRDefault="00C8236A" w:rsidP="00570ABF">
      <w:pPr>
        <w:pStyle w:val="ListParagraph"/>
      </w:pPr>
      <w:r w:rsidRPr="009575A2">
        <w:t>Write all responses on a whiteboard / butcher’s paper.</w:t>
      </w:r>
    </w:p>
    <w:p w14:paraId="0B28ECB1" w14:textId="77777777" w:rsidR="00C8236A" w:rsidRPr="009575A2" w:rsidRDefault="00C8236A" w:rsidP="00570ABF">
      <w:pPr>
        <w:pStyle w:val="ListParagraph"/>
      </w:pPr>
      <w:r w:rsidRPr="009575A2">
        <w:t xml:space="preserve">Help people feel heard by repeating what they say. </w:t>
      </w:r>
    </w:p>
    <w:p w14:paraId="3C0CE6F1" w14:textId="77777777" w:rsidR="00C8236A" w:rsidRPr="009575A2" w:rsidRDefault="00C8236A" w:rsidP="00570ABF">
      <w:pPr>
        <w:pStyle w:val="ListParagraph"/>
      </w:pPr>
      <w:r w:rsidRPr="009575A2">
        <w:t xml:space="preserve">Write Parking Lot at the top of another piece of butcher’s paper. If someone says something that you cannot cover, write it down here.  </w:t>
      </w:r>
    </w:p>
    <w:p w14:paraId="56047E92" w14:textId="77777777" w:rsidR="00C8236A" w:rsidRDefault="00C8236A" w:rsidP="00570ABF">
      <w:pPr>
        <w:pStyle w:val="ListParagraph"/>
      </w:pPr>
      <w:r w:rsidRPr="009575A2">
        <w:t>For more ideas, read about Expectations and the Parking Lot in the Peer Facilitators Toolbox.</w:t>
      </w:r>
    </w:p>
    <w:p w14:paraId="05788AC6" w14:textId="77777777" w:rsidR="00C8236A" w:rsidRDefault="00C8236A" w:rsidP="00C8236A">
      <w:pPr>
        <w:pStyle w:val="BodyText1"/>
      </w:pPr>
      <w:r>
        <w:rPr>
          <w:rStyle w:val="casestudyheadingChar"/>
        </w:rPr>
        <w:t>Extra Questions</w:t>
      </w:r>
      <w:r w:rsidRPr="005F67E1">
        <w:rPr>
          <w:rStyle w:val="casestudyheadingChar"/>
        </w:rPr>
        <w:t>:</w:t>
      </w:r>
      <w:r>
        <w:t xml:space="preserve">  </w:t>
      </w:r>
    </w:p>
    <w:p w14:paraId="7C707856" w14:textId="77777777" w:rsidR="00C8236A" w:rsidRPr="008D1644" w:rsidRDefault="00C8236A" w:rsidP="00C8236A">
      <w:pPr>
        <w:pStyle w:val="BodyText1"/>
        <w:rPr>
          <w:rStyle w:val="casestudyheadingChar"/>
          <w:b w:val="0"/>
          <w:bCs w:val="0"/>
          <w:iCs w:val="0"/>
          <w:color w:val="auto"/>
        </w:rPr>
      </w:pPr>
      <w:r w:rsidRPr="009575A2">
        <w:rPr>
          <w:lang w:val="en-AU"/>
        </w:rPr>
        <w:t>If you walked away with one thing after today, what would that be?</w:t>
      </w:r>
      <w:r>
        <w:t xml:space="preserve"> </w:t>
      </w:r>
    </w:p>
    <w:p w14:paraId="01C5741B" w14:textId="77777777" w:rsidR="00C8236A" w:rsidRDefault="00C8236A" w:rsidP="00C8236A">
      <w:pPr>
        <w:pStyle w:val="BodyText1"/>
      </w:pPr>
      <w:r>
        <w:rPr>
          <w:rStyle w:val="casestudyheadingChar"/>
        </w:rPr>
        <w:t>Things to watch out for</w:t>
      </w:r>
      <w:r w:rsidRPr="005F67E1">
        <w:rPr>
          <w:rStyle w:val="casestudyheadingChar"/>
        </w:rPr>
        <w:t>:</w:t>
      </w:r>
      <w:r>
        <w:t xml:space="preserve"> </w:t>
      </w:r>
    </w:p>
    <w:p w14:paraId="0F03E2D7" w14:textId="77777777" w:rsidR="00C8236A" w:rsidRDefault="00C8236A" w:rsidP="00C8236A">
      <w:pPr>
        <w:pStyle w:val="BodyText1"/>
        <w:rPr>
          <w:rFonts w:eastAsiaTheme="majorEastAsia" w:cstheme="majorBidi"/>
          <w:b/>
          <w:bCs/>
          <w:color w:val="0000FF"/>
          <w:sz w:val="32"/>
          <w:szCs w:val="26"/>
        </w:rPr>
      </w:pPr>
      <w:r w:rsidRPr="009575A2">
        <w:rPr>
          <w:lang w:val="en-AU"/>
        </w:rPr>
        <w:t>Some people might want something different. That’s okay! Make some time at the end of the day for people to talk about what they want. This is peer support in action!</w:t>
      </w:r>
      <w:r>
        <w:br w:type="page"/>
      </w:r>
    </w:p>
    <w:p w14:paraId="2321F9F9" w14:textId="77777777" w:rsidR="00C8236A" w:rsidRDefault="00C8236A" w:rsidP="00C8236A">
      <w:pPr>
        <w:pStyle w:val="Heading31"/>
      </w:pPr>
      <w:bookmarkStart w:id="75" w:name="_Toc530664213"/>
      <w:bookmarkStart w:id="76" w:name="_Toc530665060"/>
      <w:r>
        <w:lastRenderedPageBreak/>
        <w:t xml:space="preserve">Slide 8 – </w:t>
      </w:r>
      <w:bookmarkEnd w:id="75"/>
      <w:bookmarkEnd w:id="76"/>
      <w:r w:rsidR="007B6116">
        <w:t>Session 3: What skills do I need?</w:t>
      </w:r>
    </w:p>
    <w:p w14:paraId="697F81D9" w14:textId="77777777" w:rsidR="00C8236A" w:rsidRDefault="00C8236A" w:rsidP="00C8236A">
      <w:pPr>
        <w:pStyle w:val="BodyText1"/>
        <w:rPr>
          <w:rStyle w:val="casestudyheadingChar"/>
        </w:rPr>
      </w:pPr>
      <w:r w:rsidRPr="00324978">
        <w:rPr>
          <w:rStyle w:val="casestudyheadingChar"/>
        </w:rPr>
        <w:t>Slide description:</w:t>
      </w:r>
    </w:p>
    <w:p w14:paraId="5BA54B1B" w14:textId="77777777" w:rsidR="007B6116" w:rsidRPr="007B6116" w:rsidRDefault="007B6116" w:rsidP="007B6116">
      <w:pPr>
        <w:pStyle w:val="BodyText1"/>
        <w:rPr>
          <w:lang w:val="en-AU"/>
        </w:rPr>
      </w:pPr>
      <w:r w:rsidRPr="007B6116">
        <w:t xml:space="preserve">Session 3: What skills do I need? Listening, reflecting and asking questions. </w:t>
      </w:r>
    </w:p>
    <w:p w14:paraId="6F3F2C83" w14:textId="77777777" w:rsidR="00C8236A" w:rsidRDefault="00C8236A" w:rsidP="00C8236A">
      <w:pPr>
        <w:pStyle w:val="BodyText1"/>
      </w:pPr>
      <w:r w:rsidRPr="005F67E1">
        <w:rPr>
          <w:rStyle w:val="casestudyheadingChar"/>
        </w:rPr>
        <w:t>Time:</w:t>
      </w:r>
      <w:r>
        <w:t xml:space="preserve">   </w:t>
      </w:r>
    </w:p>
    <w:p w14:paraId="659B9865" w14:textId="77777777" w:rsidR="00C8236A" w:rsidRDefault="00C8236A" w:rsidP="00C8236A">
      <w:pPr>
        <w:pStyle w:val="BodyText1"/>
      </w:pPr>
      <w:r>
        <w:t>2-5 minutes</w:t>
      </w:r>
    </w:p>
    <w:p w14:paraId="1D324FCF" w14:textId="77777777" w:rsidR="00C8236A" w:rsidRDefault="00C8236A" w:rsidP="00C8236A">
      <w:pPr>
        <w:pStyle w:val="BodyText1"/>
      </w:pPr>
      <w:r w:rsidRPr="005F67E1">
        <w:rPr>
          <w:rStyle w:val="casestudyheadingChar"/>
        </w:rPr>
        <w:t>Why:</w:t>
      </w:r>
      <w:r>
        <w:t xml:space="preserve">  </w:t>
      </w:r>
    </w:p>
    <w:p w14:paraId="2E2C6801" w14:textId="77777777" w:rsidR="00C8236A" w:rsidRDefault="00C8236A" w:rsidP="00C8236A">
      <w:pPr>
        <w:pStyle w:val="BodyText1"/>
        <w:rPr>
          <w:rStyle w:val="casestudyheadingChar"/>
        </w:rPr>
      </w:pPr>
      <w:r>
        <w:t xml:space="preserve">Provide an overview of </w:t>
      </w:r>
      <w:r w:rsidR="007B6116">
        <w:t xml:space="preserve">today’s material </w:t>
      </w:r>
      <w:r>
        <w:t xml:space="preserve"> </w:t>
      </w:r>
    </w:p>
    <w:p w14:paraId="789EC3DA"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7DCC8C0F" w14:textId="77777777" w:rsidR="007B6116" w:rsidRPr="007B6116" w:rsidRDefault="007B6116" w:rsidP="007B6116">
      <w:pPr>
        <w:numPr>
          <w:ilvl w:val="0"/>
          <w:numId w:val="17"/>
        </w:numPr>
        <w:spacing w:line="360" w:lineRule="auto"/>
        <w:ind w:left="1267"/>
        <w:contextualSpacing/>
        <w:rPr>
          <w:rFonts w:ascii="Times New Roman" w:eastAsia="Times New Roman" w:hAnsi="Times New Roman" w:cs="Times New Roman"/>
          <w:color w:val="FF6600"/>
          <w:sz w:val="28"/>
          <w:szCs w:val="24"/>
          <w:lang w:eastAsia="en-AU"/>
        </w:rPr>
      </w:pPr>
      <w:r w:rsidRPr="007B6116">
        <w:rPr>
          <w:rFonts w:eastAsia="MS Mincho" w:cs="Verdana"/>
          <w:color w:val="000000" w:themeColor="text1"/>
          <w:kern w:val="24"/>
          <w:sz w:val="28"/>
          <w:szCs w:val="24"/>
          <w:lang w:val="en-US" w:eastAsia="en-AU"/>
        </w:rPr>
        <w:t xml:space="preserve">Session 3 covers the most important skills for doing peer support.  </w:t>
      </w:r>
    </w:p>
    <w:p w14:paraId="2B26240C" w14:textId="77777777" w:rsidR="007B6116" w:rsidRPr="007B6116" w:rsidRDefault="007B6116" w:rsidP="007B6116">
      <w:pPr>
        <w:numPr>
          <w:ilvl w:val="0"/>
          <w:numId w:val="17"/>
        </w:numPr>
        <w:spacing w:line="360" w:lineRule="auto"/>
        <w:ind w:left="1267"/>
        <w:contextualSpacing/>
        <w:rPr>
          <w:rFonts w:ascii="Times New Roman" w:eastAsia="Times New Roman" w:hAnsi="Times New Roman" w:cs="Times New Roman"/>
          <w:color w:val="FF6600"/>
          <w:sz w:val="28"/>
          <w:szCs w:val="24"/>
          <w:lang w:eastAsia="en-AU"/>
        </w:rPr>
      </w:pPr>
      <w:r w:rsidRPr="007B6116">
        <w:rPr>
          <w:rFonts w:eastAsia="MS Mincho" w:cs="Verdana"/>
          <w:color w:val="000000" w:themeColor="text1"/>
          <w:kern w:val="24"/>
          <w:sz w:val="28"/>
          <w:szCs w:val="24"/>
          <w:lang w:val="en-US" w:eastAsia="en-AU"/>
        </w:rPr>
        <w:t>Listening</w:t>
      </w:r>
    </w:p>
    <w:p w14:paraId="714198ED" w14:textId="77777777" w:rsidR="007B6116" w:rsidRPr="007B6116" w:rsidRDefault="007B6116" w:rsidP="007B6116">
      <w:pPr>
        <w:numPr>
          <w:ilvl w:val="0"/>
          <w:numId w:val="17"/>
        </w:numPr>
        <w:spacing w:line="360" w:lineRule="auto"/>
        <w:ind w:left="1267"/>
        <w:contextualSpacing/>
        <w:rPr>
          <w:rFonts w:ascii="Times New Roman" w:eastAsia="Times New Roman" w:hAnsi="Times New Roman" w:cs="Times New Roman"/>
          <w:color w:val="FF6600"/>
          <w:sz w:val="28"/>
          <w:szCs w:val="24"/>
          <w:lang w:eastAsia="en-AU"/>
        </w:rPr>
      </w:pPr>
      <w:r w:rsidRPr="007B6116">
        <w:rPr>
          <w:rFonts w:eastAsia="MS Mincho" w:cs="Verdana"/>
          <w:color w:val="000000" w:themeColor="text1"/>
          <w:kern w:val="24"/>
          <w:sz w:val="28"/>
          <w:szCs w:val="24"/>
          <w:lang w:val="en-US" w:eastAsia="en-AU"/>
        </w:rPr>
        <w:t xml:space="preserve">Reflecting and </w:t>
      </w:r>
    </w:p>
    <w:p w14:paraId="7C94C19E" w14:textId="77777777" w:rsidR="007B6116" w:rsidRPr="007B6116" w:rsidRDefault="007B6116" w:rsidP="007B6116">
      <w:pPr>
        <w:numPr>
          <w:ilvl w:val="0"/>
          <w:numId w:val="17"/>
        </w:numPr>
        <w:spacing w:line="360" w:lineRule="auto"/>
        <w:ind w:left="1267"/>
        <w:contextualSpacing/>
        <w:rPr>
          <w:rFonts w:ascii="Times New Roman" w:eastAsia="Times New Roman" w:hAnsi="Times New Roman" w:cs="Times New Roman"/>
          <w:color w:val="FF6600"/>
          <w:sz w:val="28"/>
          <w:szCs w:val="24"/>
          <w:lang w:eastAsia="en-AU"/>
        </w:rPr>
      </w:pPr>
      <w:r w:rsidRPr="007B6116">
        <w:rPr>
          <w:rFonts w:eastAsia="MS Mincho" w:cs="Verdana"/>
          <w:color w:val="000000" w:themeColor="text1"/>
          <w:kern w:val="24"/>
          <w:sz w:val="28"/>
          <w:szCs w:val="24"/>
          <w:lang w:val="en-US" w:eastAsia="en-AU"/>
        </w:rPr>
        <w:t xml:space="preserve">Asking Questions </w:t>
      </w:r>
    </w:p>
    <w:p w14:paraId="71D4BE9C" w14:textId="77777777" w:rsidR="00C8236A" w:rsidRDefault="00C8236A" w:rsidP="00C8236A">
      <w:pPr>
        <w:pStyle w:val="BodyText1"/>
      </w:pPr>
      <w:r>
        <w:rPr>
          <w:rStyle w:val="casestudyheadingChar"/>
        </w:rPr>
        <w:t>Extra Questions</w:t>
      </w:r>
      <w:r w:rsidRPr="005F67E1">
        <w:rPr>
          <w:rStyle w:val="casestudyheadingChar"/>
        </w:rPr>
        <w:t>:</w:t>
      </w:r>
      <w:r>
        <w:t xml:space="preserve">  </w:t>
      </w:r>
    </w:p>
    <w:p w14:paraId="09A15C63" w14:textId="77777777" w:rsidR="00C8236A" w:rsidRDefault="00C8236A" w:rsidP="00C8236A">
      <w:pPr>
        <w:pStyle w:val="BodyText1"/>
      </w:pPr>
      <w:r w:rsidRPr="009575A2">
        <w:rPr>
          <w:lang w:val="en-AU"/>
        </w:rPr>
        <w:t xml:space="preserve">Any questions? It is good to check people’s understanding early on. Make sure people feel they can ask questions.  </w:t>
      </w:r>
      <w:r>
        <w:rPr>
          <w:rStyle w:val="casestudyheadingChar"/>
        </w:rPr>
        <w:t>Watch out for</w:t>
      </w:r>
      <w:r w:rsidRPr="005F67E1">
        <w:rPr>
          <w:rStyle w:val="casestudyheadingChar"/>
        </w:rPr>
        <w:t>:</w:t>
      </w:r>
      <w:r>
        <w:t xml:space="preserve">  </w:t>
      </w:r>
    </w:p>
    <w:p w14:paraId="0E62033B" w14:textId="77777777" w:rsidR="00C8236A" w:rsidRDefault="00C8236A" w:rsidP="00C8236A">
      <w:pPr>
        <w:pStyle w:val="BodyText1"/>
      </w:pPr>
      <w:r w:rsidRPr="009575A2">
        <w:rPr>
          <w:lang w:val="en-AU"/>
        </w:rPr>
        <w:t>Don’t spend too much time on this slide, it is just an introduction. There will be time to go into detail later on.</w:t>
      </w:r>
      <w:r>
        <w:t xml:space="preserve"> </w:t>
      </w:r>
    </w:p>
    <w:p w14:paraId="6122A9ED" w14:textId="77777777" w:rsidR="007B6116" w:rsidRDefault="007B6116">
      <w:pPr>
        <w:spacing w:before="0" w:after="160" w:line="259" w:lineRule="auto"/>
        <w:ind w:left="0"/>
        <w:rPr>
          <w:rFonts w:eastAsiaTheme="majorEastAsia" w:cstheme="majorBidi"/>
          <w:b/>
          <w:bCs/>
          <w:color w:val="0000FF"/>
          <w:sz w:val="32"/>
          <w:szCs w:val="26"/>
        </w:rPr>
      </w:pPr>
      <w:bookmarkStart w:id="77" w:name="_Toc530664214"/>
      <w:bookmarkStart w:id="78" w:name="_Toc530665061"/>
      <w:r>
        <w:br w:type="page"/>
      </w:r>
    </w:p>
    <w:p w14:paraId="09DDCB7B" w14:textId="77777777" w:rsidR="00C8236A" w:rsidRDefault="00C8236A" w:rsidP="00C8236A">
      <w:pPr>
        <w:pStyle w:val="Heading31"/>
        <w:rPr>
          <w:sz w:val="28"/>
          <w:szCs w:val="28"/>
        </w:rPr>
      </w:pPr>
      <w:r>
        <w:lastRenderedPageBreak/>
        <w:t>Slide 9 – How we work together</w:t>
      </w:r>
      <w:bookmarkEnd w:id="77"/>
      <w:bookmarkEnd w:id="78"/>
    </w:p>
    <w:p w14:paraId="1CD3F41E" w14:textId="77777777" w:rsidR="00C8236A" w:rsidRDefault="00C8236A" w:rsidP="00C8236A">
      <w:pPr>
        <w:pStyle w:val="BodyText1"/>
        <w:rPr>
          <w:rStyle w:val="casestudyheadingChar"/>
        </w:rPr>
      </w:pPr>
      <w:r w:rsidRPr="00324978">
        <w:rPr>
          <w:rStyle w:val="casestudyheadingChar"/>
        </w:rPr>
        <w:t>Slide description:</w:t>
      </w:r>
    </w:p>
    <w:p w14:paraId="0A48F2DA" w14:textId="77777777" w:rsidR="00C8236A" w:rsidRPr="004E266C" w:rsidRDefault="00C8236A" w:rsidP="004E266C">
      <w:pPr>
        <w:pStyle w:val="BodyText1"/>
        <w:spacing w:line="240" w:lineRule="auto"/>
        <w:rPr>
          <w:sz w:val="22"/>
        </w:rPr>
      </w:pPr>
      <w:r w:rsidRPr="004E266C">
        <w:rPr>
          <w:sz w:val="22"/>
        </w:rPr>
        <w:t>How we work together: We start together on time and finish on time; We take responsibility for our own learning; We support each other to learn; We hold each other to account; We are respectful of each other; We are focused on learning; We are community – we look out for each other …….. ?</w:t>
      </w:r>
    </w:p>
    <w:p w14:paraId="2B994168" w14:textId="77777777" w:rsidR="00C8236A" w:rsidRDefault="00C8236A" w:rsidP="00C8236A">
      <w:pPr>
        <w:pStyle w:val="BodyText1"/>
      </w:pPr>
      <w:r w:rsidRPr="005F67E1">
        <w:rPr>
          <w:rStyle w:val="casestudyheadingChar"/>
        </w:rPr>
        <w:t>Time:</w:t>
      </w:r>
      <w:r>
        <w:t xml:space="preserve">  </w:t>
      </w:r>
    </w:p>
    <w:p w14:paraId="316EECB4" w14:textId="77777777" w:rsidR="00C8236A" w:rsidRDefault="00C8236A" w:rsidP="00C8236A">
      <w:pPr>
        <w:pStyle w:val="BodyText1"/>
      </w:pPr>
      <w:r>
        <w:t>Depends on number of people, no more than 10 minutes.</w:t>
      </w:r>
    </w:p>
    <w:p w14:paraId="077B7888" w14:textId="77777777" w:rsidR="00C8236A" w:rsidRDefault="00C8236A" w:rsidP="00C8236A">
      <w:pPr>
        <w:pStyle w:val="BodyText1"/>
      </w:pPr>
      <w:r w:rsidRPr="005F67E1">
        <w:rPr>
          <w:rStyle w:val="casestudyheadingChar"/>
        </w:rPr>
        <w:t>Why:</w:t>
      </w:r>
      <w:r>
        <w:t xml:space="preserve">  </w:t>
      </w:r>
    </w:p>
    <w:p w14:paraId="26CBA34B" w14:textId="77777777" w:rsidR="00BF0229" w:rsidRPr="00BF0229" w:rsidRDefault="00BF0229" w:rsidP="00BF0229">
      <w:pPr>
        <w:pStyle w:val="BodyText1"/>
        <w:rPr>
          <w:lang w:val="en-AU"/>
        </w:rPr>
      </w:pPr>
      <w:r w:rsidRPr="00BF0229">
        <w:t xml:space="preserve">To set ground rules about what to expect from each other. </w:t>
      </w:r>
    </w:p>
    <w:p w14:paraId="6D443C53"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6DCB3250" w14:textId="77777777" w:rsidR="00BF0229" w:rsidRPr="00BF0229" w:rsidRDefault="00BF0229" w:rsidP="00570ABF">
      <w:pPr>
        <w:pStyle w:val="ListParagraph"/>
      </w:pPr>
      <w:r w:rsidRPr="00BF0229">
        <w:t xml:space="preserve">Before showing the slide, ask the group to tell you how they want to work together today.  </w:t>
      </w:r>
    </w:p>
    <w:p w14:paraId="27561223" w14:textId="77777777" w:rsidR="00BF0229" w:rsidRPr="00BF0229" w:rsidRDefault="00BF0229" w:rsidP="00570ABF">
      <w:pPr>
        <w:pStyle w:val="ListParagraph"/>
      </w:pPr>
      <w:r w:rsidRPr="00BF0229">
        <w:t xml:space="preserve">Write down each person’s suggestion. </w:t>
      </w:r>
    </w:p>
    <w:p w14:paraId="2C0291EC" w14:textId="77777777" w:rsidR="00BF0229" w:rsidRPr="00BF0229" w:rsidRDefault="00BF0229" w:rsidP="00570ABF">
      <w:pPr>
        <w:pStyle w:val="ListParagraph"/>
      </w:pPr>
      <w:r w:rsidRPr="00BF0229">
        <w:t>If the group runs out of ideas, go through the slide.</w:t>
      </w:r>
    </w:p>
    <w:p w14:paraId="79A4CFF7" w14:textId="77777777" w:rsidR="00BF0229" w:rsidRPr="00BF0229" w:rsidRDefault="00BF0229" w:rsidP="00570ABF">
      <w:pPr>
        <w:pStyle w:val="ListParagraph"/>
      </w:pPr>
      <w:r w:rsidRPr="00BF0229">
        <w:t xml:space="preserve">Talk about respect and confidentiality (see </w:t>
      </w:r>
      <w:r w:rsidRPr="004E266C">
        <w:rPr>
          <w:b/>
        </w:rPr>
        <w:t>Peer</w:t>
      </w:r>
      <w:r w:rsidRPr="00BF0229">
        <w:t xml:space="preserve"> </w:t>
      </w:r>
      <w:r w:rsidRPr="004E266C">
        <w:rPr>
          <w:b/>
        </w:rPr>
        <w:t>Facilitators Toolbox</w:t>
      </w:r>
      <w:r w:rsidRPr="00BF0229">
        <w:t xml:space="preserve"> for more information).</w:t>
      </w:r>
    </w:p>
    <w:p w14:paraId="42CB30A4" w14:textId="77777777" w:rsidR="00C8236A" w:rsidRDefault="00BF0229" w:rsidP="00570ABF">
      <w:pPr>
        <w:pStyle w:val="ListParagraph"/>
      </w:pPr>
      <w:r w:rsidRPr="00BF0229">
        <w:t>Check that everyone agrees with the list of ground rules before moving on.</w:t>
      </w:r>
      <w:r>
        <w:t xml:space="preserve"> </w:t>
      </w:r>
    </w:p>
    <w:p w14:paraId="0815CB70" w14:textId="77777777" w:rsidR="00C8236A" w:rsidRDefault="00C8236A" w:rsidP="00C8236A">
      <w:pPr>
        <w:pStyle w:val="BodyText1"/>
      </w:pPr>
      <w:r>
        <w:rPr>
          <w:rStyle w:val="casestudyheadingChar"/>
        </w:rPr>
        <w:t>Questions you might like to ask</w:t>
      </w:r>
      <w:r w:rsidRPr="005F67E1">
        <w:rPr>
          <w:rStyle w:val="casestudyheadingChar"/>
        </w:rPr>
        <w:t>:</w:t>
      </w:r>
      <w:r>
        <w:t xml:space="preserve"> </w:t>
      </w:r>
    </w:p>
    <w:p w14:paraId="472A4295" w14:textId="77777777" w:rsidR="00BF0229" w:rsidRDefault="00BF0229" w:rsidP="00C8236A">
      <w:pPr>
        <w:pStyle w:val="BodyText1"/>
        <w:rPr>
          <w:lang w:val="en-AU"/>
        </w:rPr>
      </w:pPr>
      <w:r w:rsidRPr="00BF0229">
        <w:rPr>
          <w:lang w:val="en-AU"/>
        </w:rPr>
        <w:t>Is it ok to interrupt each other? Can we talk about everything we say here to other people? What should we do when we get stuck on something?</w:t>
      </w:r>
    </w:p>
    <w:p w14:paraId="3B491F21" w14:textId="77777777" w:rsidR="00C8236A" w:rsidRDefault="00C8236A" w:rsidP="00C8236A">
      <w:pPr>
        <w:pStyle w:val="BodyText1"/>
      </w:pPr>
      <w:r>
        <w:rPr>
          <w:rStyle w:val="casestudyheadingChar"/>
        </w:rPr>
        <w:t>Things to watch out for</w:t>
      </w:r>
      <w:r w:rsidRPr="005F67E1">
        <w:rPr>
          <w:rStyle w:val="casestudyheadingChar"/>
        </w:rPr>
        <w:t>:</w:t>
      </w:r>
      <w:r>
        <w:t xml:space="preserve">  </w:t>
      </w:r>
    </w:p>
    <w:p w14:paraId="7F3BF606" w14:textId="77777777" w:rsidR="00C8236A" w:rsidRPr="004E266C" w:rsidRDefault="00BF0229" w:rsidP="004E266C">
      <w:pPr>
        <w:pStyle w:val="BodyText1"/>
      </w:pPr>
      <w:r>
        <w:t xml:space="preserve">Allow for conversations but be aware of the time. </w:t>
      </w:r>
    </w:p>
    <w:p w14:paraId="3A5A377F" w14:textId="77777777" w:rsidR="00D96B97" w:rsidRDefault="00D96B97" w:rsidP="00D96B97">
      <w:pPr>
        <w:pStyle w:val="Heading31"/>
      </w:pPr>
      <w:bookmarkStart w:id="79" w:name="_Toc530665094"/>
      <w:bookmarkStart w:id="80" w:name="_Toc530665960"/>
      <w:bookmarkStart w:id="81" w:name="_Toc530666469"/>
      <w:bookmarkStart w:id="82" w:name="_Toc530671206"/>
      <w:bookmarkStart w:id="83" w:name="_Toc530664244"/>
      <w:bookmarkStart w:id="84" w:name="_GoBack"/>
      <w:bookmarkEnd w:id="84"/>
      <w:r w:rsidRPr="00E4487B">
        <w:lastRenderedPageBreak/>
        <w:t xml:space="preserve">Slide </w:t>
      </w:r>
      <w:r>
        <w:t xml:space="preserve">10 – Reflection </w:t>
      </w:r>
    </w:p>
    <w:p w14:paraId="320FCB98" w14:textId="77777777" w:rsidR="00D96B97" w:rsidRDefault="00D96B97" w:rsidP="00D96B97">
      <w:pPr>
        <w:pStyle w:val="BodyText1"/>
        <w:rPr>
          <w:rStyle w:val="casestudyheadingChar"/>
        </w:rPr>
      </w:pPr>
      <w:r w:rsidRPr="00324978">
        <w:rPr>
          <w:rStyle w:val="casestudyheadingChar"/>
        </w:rPr>
        <w:t>Slide description:</w:t>
      </w:r>
    </w:p>
    <w:p w14:paraId="2302527F" w14:textId="77777777" w:rsidR="00D96B97" w:rsidRDefault="00D96B97" w:rsidP="00D96B97">
      <w:pPr>
        <w:pStyle w:val="BodyText1"/>
        <w:rPr>
          <w:rStyle w:val="casestudyheadingChar"/>
        </w:rPr>
      </w:pPr>
      <w:r>
        <w:t xml:space="preserve">Reflection. One word that sticks in your mind from last session. One thing that you learned from making a list of your peers. </w:t>
      </w:r>
    </w:p>
    <w:p w14:paraId="2B23A888" w14:textId="77777777" w:rsidR="00D96B97" w:rsidRDefault="00D96B97" w:rsidP="00D96B97">
      <w:pPr>
        <w:pStyle w:val="BodyText1"/>
      </w:pPr>
      <w:r w:rsidRPr="005332DE">
        <w:rPr>
          <w:rStyle w:val="casestudyheadingChar"/>
        </w:rPr>
        <w:t>Time:</w:t>
      </w:r>
      <w:r w:rsidRPr="005332DE">
        <w:t xml:space="preserve"> </w:t>
      </w:r>
    </w:p>
    <w:p w14:paraId="12052D72" w14:textId="77777777" w:rsidR="00D96B97" w:rsidRPr="00704324" w:rsidRDefault="00D96B97" w:rsidP="00D96B97">
      <w:pPr>
        <w:pStyle w:val="BodyText1"/>
        <w:rPr>
          <w:rStyle w:val="casestudyheadingChar"/>
          <w:b w:val="0"/>
          <w:bCs w:val="0"/>
          <w:iCs w:val="0"/>
          <w:color w:val="auto"/>
        </w:rPr>
      </w:pPr>
      <w:r>
        <w:t xml:space="preserve">5 </w:t>
      </w:r>
      <w:r w:rsidRPr="005332DE">
        <w:t>minutes</w:t>
      </w:r>
    </w:p>
    <w:p w14:paraId="6BAD1F31" w14:textId="77777777" w:rsidR="00D96B97" w:rsidRDefault="00D96B97" w:rsidP="00D96B97">
      <w:pPr>
        <w:pStyle w:val="BodyText1"/>
      </w:pPr>
      <w:r w:rsidRPr="005332DE">
        <w:rPr>
          <w:rStyle w:val="casestudyheadingChar"/>
        </w:rPr>
        <w:t>Why:</w:t>
      </w:r>
      <w:r>
        <w:t xml:space="preserve">  </w:t>
      </w:r>
    </w:p>
    <w:p w14:paraId="6B927E27" w14:textId="77777777" w:rsidR="00D96B97" w:rsidRDefault="00D96B97" w:rsidP="00D96B97">
      <w:pPr>
        <w:pStyle w:val="BodyText1"/>
      </w:pPr>
      <w:r>
        <w:t>To review some of the ideas from last session.</w:t>
      </w:r>
    </w:p>
    <w:p w14:paraId="6DFE98F9" w14:textId="77777777" w:rsidR="00D96B97" w:rsidRDefault="00D96B97" w:rsidP="00D96B97">
      <w:pPr>
        <w:pStyle w:val="BodyText1"/>
      </w:pPr>
      <w:r w:rsidRPr="005332DE">
        <w:rPr>
          <w:rStyle w:val="casestudyheadingChar"/>
        </w:rPr>
        <w:t>Main Points:</w:t>
      </w:r>
      <w:r w:rsidRPr="005332DE">
        <w:t xml:space="preserve">  </w:t>
      </w:r>
    </w:p>
    <w:p w14:paraId="5B3F7D92" w14:textId="77777777" w:rsidR="00D96B97" w:rsidRDefault="00D96B97" w:rsidP="00D96B97">
      <w:pPr>
        <w:pStyle w:val="ListParagraph"/>
      </w:pPr>
      <w:r>
        <w:t>Ask the group if anyone wants to share something they remember from the last session.</w:t>
      </w:r>
    </w:p>
    <w:p w14:paraId="2DC12048" w14:textId="77777777" w:rsidR="00D96B97" w:rsidRDefault="00D96B97" w:rsidP="00D96B97">
      <w:pPr>
        <w:pStyle w:val="ListParagraph"/>
      </w:pPr>
      <w:r>
        <w:t>Ask the group if anyone wants to share something that they learned from practicing peer support during the week.</w:t>
      </w:r>
    </w:p>
    <w:p w14:paraId="6500469E" w14:textId="77777777" w:rsidR="00D96B97" w:rsidRDefault="00D96B97" w:rsidP="00D96B97">
      <w:pPr>
        <w:pStyle w:val="ListParagraph"/>
      </w:pPr>
      <w:r>
        <w:t xml:space="preserve">Thank people for what they share. </w:t>
      </w:r>
    </w:p>
    <w:p w14:paraId="56A1FAC8" w14:textId="77777777" w:rsidR="00D96B97" w:rsidRDefault="00D96B97" w:rsidP="00D96B97">
      <w:pPr>
        <w:pStyle w:val="ListParagraph"/>
      </w:pPr>
      <w:r>
        <w:t xml:space="preserve">Write up people’s answers on a whiteboard.   </w:t>
      </w:r>
    </w:p>
    <w:p w14:paraId="1F1EAD44" w14:textId="77777777" w:rsidR="00F27A34" w:rsidRDefault="00F27A34" w:rsidP="000C605F">
      <w:pPr>
        <w:pStyle w:val="Heading1"/>
      </w:pPr>
      <w:r>
        <w:lastRenderedPageBreak/>
        <w:t>Session 4</w:t>
      </w:r>
      <w:r w:rsidRPr="00F27A34">
        <w:t xml:space="preserve"> – Skills you need</w:t>
      </w:r>
      <w:r>
        <w:t xml:space="preserve"> for peer support</w:t>
      </w:r>
      <w:bookmarkEnd w:id="79"/>
      <w:bookmarkEnd w:id="80"/>
      <w:bookmarkEnd w:id="81"/>
      <w:bookmarkEnd w:id="82"/>
    </w:p>
    <w:p w14:paraId="76E9BEAD" w14:textId="77777777" w:rsidR="00C8236A" w:rsidRPr="005F67E1" w:rsidRDefault="00C8236A" w:rsidP="00C8236A">
      <w:pPr>
        <w:pStyle w:val="Heading31"/>
      </w:pPr>
      <w:bookmarkStart w:id="85" w:name="_Toc530665095"/>
      <w:r>
        <w:t xml:space="preserve">Slide </w:t>
      </w:r>
      <w:bookmarkEnd w:id="85"/>
      <w:r w:rsidR="00D96B97">
        <w:t>11</w:t>
      </w:r>
      <w:r w:rsidR="00F27A34">
        <w:t xml:space="preserve"> </w:t>
      </w:r>
      <w:r>
        <w:t xml:space="preserve"> </w:t>
      </w:r>
      <w:bookmarkEnd w:id="83"/>
    </w:p>
    <w:p w14:paraId="0044DCCD" w14:textId="77777777" w:rsidR="00C8236A" w:rsidRDefault="00C8236A" w:rsidP="00C8236A">
      <w:pPr>
        <w:pStyle w:val="BodyText1"/>
        <w:rPr>
          <w:rStyle w:val="casestudyheadingChar"/>
        </w:rPr>
      </w:pPr>
      <w:r w:rsidRPr="00324978">
        <w:rPr>
          <w:rStyle w:val="casestudyheadingChar"/>
        </w:rPr>
        <w:t>Slide description:</w:t>
      </w:r>
    </w:p>
    <w:p w14:paraId="6CD751F4" w14:textId="77777777" w:rsidR="00C8236A" w:rsidRDefault="00C8236A" w:rsidP="00C8236A">
      <w:pPr>
        <w:pStyle w:val="BodyText1"/>
      </w:pPr>
      <w:r>
        <w:t>Session 3 - Skills you need</w:t>
      </w:r>
      <w:r w:rsidR="00F27A34">
        <w:t xml:space="preserve"> for peer support </w:t>
      </w:r>
    </w:p>
    <w:p w14:paraId="1B6FE14D" w14:textId="77777777" w:rsidR="00C8236A" w:rsidRDefault="00C8236A" w:rsidP="00C8236A">
      <w:pPr>
        <w:pStyle w:val="BodyText1"/>
      </w:pPr>
      <w:r w:rsidRPr="005F67E1">
        <w:rPr>
          <w:rStyle w:val="casestudyheadingChar"/>
        </w:rPr>
        <w:t>Time:</w:t>
      </w:r>
      <w:r>
        <w:t xml:space="preserve">  </w:t>
      </w:r>
    </w:p>
    <w:p w14:paraId="2E22F8CD" w14:textId="77777777" w:rsidR="00C8236A" w:rsidRDefault="00C8236A" w:rsidP="00C8236A">
      <w:pPr>
        <w:pStyle w:val="BodyText1"/>
      </w:pPr>
      <w:r>
        <w:t>2 minutes</w:t>
      </w:r>
    </w:p>
    <w:p w14:paraId="0EAFA24C" w14:textId="77777777" w:rsidR="00C8236A" w:rsidRDefault="00C8236A" w:rsidP="00C8236A">
      <w:pPr>
        <w:pStyle w:val="BodyText1"/>
      </w:pPr>
      <w:r w:rsidRPr="005F67E1">
        <w:rPr>
          <w:rStyle w:val="casestudyheadingChar"/>
        </w:rPr>
        <w:t>Why:</w:t>
      </w:r>
      <w:r>
        <w:t xml:space="preserve">  </w:t>
      </w:r>
    </w:p>
    <w:p w14:paraId="02F1FE94" w14:textId="77777777" w:rsidR="00C8236A" w:rsidRDefault="00C8236A" w:rsidP="00C8236A">
      <w:pPr>
        <w:pStyle w:val="BodyText1"/>
      </w:pPr>
      <w:r>
        <w:t xml:space="preserve">To introduce the essential skills for effective peer support. </w:t>
      </w:r>
    </w:p>
    <w:p w14:paraId="18C01363"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1BB48979" w14:textId="77777777" w:rsidR="00C8236A" w:rsidRDefault="00A44411" w:rsidP="00570ABF">
      <w:pPr>
        <w:pStyle w:val="ListParagraph"/>
      </w:pPr>
      <w:r>
        <w:t xml:space="preserve">This session is about </w:t>
      </w:r>
      <w:r w:rsidR="00C8236A">
        <w:t xml:space="preserve">how we </w:t>
      </w:r>
      <w:r>
        <w:t xml:space="preserve">actually </w:t>
      </w:r>
      <w:r w:rsidR="00C8236A">
        <w:t>do peer support</w:t>
      </w:r>
    </w:p>
    <w:p w14:paraId="780A9C87" w14:textId="77777777" w:rsidR="00C8236A" w:rsidRDefault="00C8236A" w:rsidP="00570ABF">
      <w:pPr>
        <w:pStyle w:val="ListParagraph"/>
      </w:pPr>
      <w:r>
        <w:t>It covers listening and paying attention, asking questions and reflecting</w:t>
      </w:r>
    </w:p>
    <w:p w14:paraId="4A23E260" w14:textId="77777777" w:rsidR="00C8236A" w:rsidRDefault="00C8236A" w:rsidP="00C8236A">
      <w:pPr>
        <w:pStyle w:val="BodyText1"/>
      </w:pPr>
      <w:r>
        <w:rPr>
          <w:rStyle w:val="casestudyheadingChar"/>
        </w:rPr>
        <w:t>Watch out for</w:t>
      </w:r>
      <w:r w:rsidRPr="005F67E1">
        <w:rPr>
          <w:rStyle w:val="casestudyheadingChar"/>
        </w:rPr>
        <w:t>:</w:t>
      </w:r>
      <w:r>
        <w:t xml:space="preserve">  </w:t>
      </w:r>
    </w:p>
    <w:p w14:paraId="5DB0561D" w14:textId="77777777" w:rsidR="00C8236A" w:rsidRDefault="00A44411" w:rsidP="00C8236A">
      <w:pPr>
        <w:pStyle w:val="BodyText1"/>
      </w:pPr>
      <w:r>
        <w:t xml:space="preserve">Look out for people who have been quiet and check whether they are ready to say something. </w:t>
      </w:r>
      <w:r w:rsidR="00C8236A">
        <w:t xml:space="preserve">This is the </w:t>
      </w:r>
      <w:r>
        <w:t xml:space="preserve">last session. </w:t>
      </w:r>
      <w:r w:rsidR="00C8236A">
        <w:t xml:space="preserve">Some people who haven’t said much, but have been wanting to, know it’s their last chance to speak and be heard. </w:t>
      </w:r>
    </w:p>
    <w:p w14:paraId="50E47D30" w14:textId="77777777" w:rsidR="00C8236A" w:rsidRDefault="00C8236A" w:rsidP="00C8236A">
      <w:pPr>
        <w:spacing w:before="0" w:after="200" w:line="276" w:lineRule="auto"/>
        <w:ind w:left="0"/>
        <w:rPr>
          <w:rFonts w:eastAsiaTheme="majorEastAsia" w:cstheme="majorBidi"/>
          <w:b/>
          <w:bCs/>
          <w:color w:val="3366FF"/>
          <w:sz w:val="32"/>
        </w:rPr>
      </w:pPr>
    </w:p>
    <w:p w14:paraId="68A36E6E"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60D0638D" w14:textId="77777777" w:rsidR="00C8236A" w:rsidRDefault="00C8236A" w:rsidP="00C8236A">
      <w:pPr>
        <w:pStyle w:val="Heading31"/>
      </w:pPr>
      <w:bookmarkStart w:id="86" w:name="_Toc530664245"/>
      <w:bookmarkStart w:id="87" w:name="_Toc530665096"/>
      <w:r>
        <w:lastRenderedPageBreak/>
        <w:t>Slide</w:t>
      </w:r>
      <w:r w:rsidR="00D96B97">
        <w:t xml:space="preserve"> 12</w:t>
      </w:r>
      <w:r>
        <w:t xml:space="preserve"> – Are you really listening?</w:t>
      </w:r>
      <w:bookmarkEnd w:id="86"/>
      <w:bookmarkEnd w:id="87"/>
    </w:p>
    <w:p w14:paraId="35880026" w14:textId="77777777" w:rsidR="00C8236A" w:rsidRDefault="00C8236A" w:rsidP="00C8236A">
      <w:pPr>
        <w:pStyle w:val="BodyText1"/>
        <w:rPr>
          <w:rStyle w:val="casestudyheadingChar"/>
        </w:rPr>
      </w:pPr>
      <w:r w:rsidRPr="00324978">
        <w:rPr>
          <w:rStyle w:val="casestudyheadingChar"/>
        </w:rPr>
        <w:t>Slide description:</w:t>
      </w:r>
    </w:p>
    <w:p w14:paraId="3D7A892C" w14:textId="77777777" w:rsidR="00C8236A" w:rsidRDefault="00C8236A" w:rsidP="00C8236A">
      <w:pPr>
        <w:pStyle w:val="BodyText1"/>
      </w:pPr>
      <w:r>
        <w:t xml:space="preserve">Are you really listening? (Image description: A woman is and a man are talking with one another. The man is watching her closely and appears to be listening to her.) </w:t>
      </w:r>
    </w:p>
    <w:p w14:paraId="20ED2EE2" w14:textId="77777777" w:rsidR="00C8236A" w:rsidRDefault="00C8236A" w:rsidP="00C8236A">
      <w:pPr>
        <w:pStyle w:val="BodyText1"/>
      </w:pPr>
      <w:r w:rsidRPr="001C20A4">
        <w:rPr>
          <w:rStyle w:val="casestudyheadingChar"/>
        </w:rPr>
        <w:t>Time:</w:t>
      </w:r>
      <w:r w:rsidRPr="001C20A4">
        <w:t xml:space="preserve">  </w:t>
      </w:r>
    </w:p>
    <w:p w14:paraId="462C5C08" w14:textId="77777777" w:rsidR="00C8236A" w:rsidRPr="001C20A4" w:rsidRDefault="00C8236A" w:rsidP="00C8236A">
      <w:pPr>
        <w:pStyle w:val="BodyText1"/>
      </w:pPr>
      <w:r w:rsidRPr="001C20A4">
        <w:t>1</w:t>
      </w:r>
      <w:r>
        <w:t>0</w:t>
      </w:r>
      <w:r w:rsidRPr="001C20A4">
        <w:t xml:space="preserve"> minutes</w:t>
      </w:r>
    </w:p>
    <w:p w14:paraId="2ED38722" w14:textId="77777777" w:rsidR="00C8236A" w:rsidRDefault="00C8236A" w:rsidP="00C8236A">
      <w:pPr>
        <w:pStyle w:val="BodyText1"/>
      </w:pPr>
      <w:r w:rsidRPr="001C20A4">
        <w:rPr>
          <w:rStyle w:val="casestudyheadingChar"/>
        </w:rPr>
        <w:t>Why:</w:t>
      </w:r>
      <w:r>
        <w:t xml:space="preserve">  </w:t>
      </w:r>
    </w:p>
    <w:p w14:paraId="03F3F03B" w14:textId="77777777" w:rsidR="00C8236A" w:rsidRDefault="00C8236A" w:rsidP="00C8236A">
      <w:pPr>
        <w:pStyle w:val="BodyText1"/>
      </w:pPr>
      <w:r>
        <w:t>Practice listening and paying attention.</w:t>
      </w:r>
    </w:p>
    <w:p w14:paraId="4053C8D9"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694CF642" w14:textId="77777777" w:rsidR="00C8236A" w:rsidRDefault="00C8236A" w:rsidP="00570ABF">
      <w:pPr>
        <w:pStyle w:val="ListParagraph"/>
      </w:pPr>
      <w:r>
        <w:t xml:space="preserve">In this exercise we are going to practice listening and paying attention. </w:t>
      </w:r>
    </w:p>
    <w:p w14:paraId="4890427A" w14:textId="77777777" w:rsidR="00C8236A" w:rsidRPr="000A6057" w:rsidRDefault="00C8236A" w:rsidP="00570ABF">
      <w:pPr>
        <w:pStyle w:val="ListParagraph"/>
      </w:pPr>
      <w:r>
        <w:t>Ask people to t</w:t>
      </w:r>
      <w:r w:rsidRPr="000A6057">
        <w:t xml:space="preserve">urn to </w:t>
      </w:r>
      <w:r>
        <w:t>the person sitting next to them.</w:t>
      </w:r>
      <w:r w:rsidRPr="000A6057">
        <w:t xml:space="preserve"> </w:t>
      </w:r>
      <w:r w:rsidRPr="005E3931">
        <w:t xml:space="preserve">Make sure everyone has a partner. </w:t>
      </w:r>
    </w:p>
    <w:p w14:paraId="61532FDD" w14:textId="77777777" w:rsidR="00C8236A" w:rsidRDefault="00C8236A" w:rsidP="00570ABF">
      <w:pPr>
        <w:pStyle w:val="ListParagraph"/>
      </w:pPr>
      <w:r>
        <w:t>Ask that one person</w:t>
      </w:r>
      <w:r w:rsidRPr="000A6057">
        <w:t xml:space="preserve"> really listens for 3 minutes</w:t>
      </w:r>
      <w:r>
        <w:t>, while the other person talks about what they have learned from the course</w:t>
      </w:r>
    </w:p>
    <w:p w14:paraId="4F60208E" w14:textId="77777777" w:rsidR="00C8236A" w:rsidRPr="000C046A" w:rsidRDefault="00C8236A" w:rsidP="00570ABF">
      <w:pPr>
        <w:pStyle w:val="ListParagraph"/>
      </w:pPr>
      <w:r w:rsidRPr="000C046A">
        <w:t xml:space="preserve">After 3 mins change roles. </w:t>
      </w:r>
    </w:p>
    <w:p w14:paraId="35CDB750" w14:textId="77777777" w:rsidR="00C8236A" w:rsidRDefault="00C8236A" w:rsidP="00C8236A">
      <w:pPr>
        <w:pStyle w:val="BodyText1"/>
      </w:pPr>
      <w:r>
        <w:rPr>
          <w:rStyle w:val="casestudyheadingChar"/>
        </w:rPr>
        <w:t>Watch out for</w:t>
      </w:r>
      <w:r w:rsidRPr="005F67E1">
        <w:rPr>
          <w:rStyle w:val="casestudyheadingChar"/>
        </w:rPr>
        <w:t>:</w:t>
      </w:r>
      <w:r>
        <w:t xml:space="preserve"> </w:t>
      </w:r>
    </w:p>
    <w:p w14:paraId="2FFE35BB" w14:textId="77777777" w:rsidR="00D765A1" w:rsidRDefault="00D765A1" w:rsidP="00D765A1">
      <w:pPr>
        <w:pStyle w:val="BodyText1"/>
      </w:pPr>
      <w:r>
        <w:t xml:space="preserve">Sometimes there is a bit of confusion when swapping partners. </w:t>
      </w:r>
    </w:p>
    <w:p w14:paraId="46600D37" w14:textId="77777777" w:rsidR="00D765A1" w:rsidRDefault="00D765A1" w:rsidP="00D765A1">
      <w:pPr>
        <w:pStyle w:val="BodyText1"/>
      </w:pPr>
      <w:r>
        <w:t xml:space="preserve">People might have different communication needs. </w:t>
      </w:r>
    </w:p>
    <w:p w14:paraId="6DE7DF5A" w14:textId="77777777" w:rsidR="00C8236A" w:rsidRDefault="00C8236A" w:rsidP="00C8236A">
      <w:pPr>
        <w:pStyle w:val="BodyText1"/>
      </w:pPr>
      <w:r>
        <w:t xml:space="preserve">Check out </w:t>
      </w:r>
      <w:r w:rsidRPr="00D765A1">
        <w:t>your</w:t>
      </w:r>
      <w:r w:rsidRPr="00A44411">
        <w:rPr>
          <w:b/>
        </w:rPr>
        <w:t xml:space="preserve"> Peer Facilitators Toolbox</w:t>
      </w:r>
      <w:r>
        <w:t xml:space="preserve"> on </w:t>
      </w:r>
      <w:r w:rsidRPr="00A44411">
        <w:rPr>
          <w:b/>
        </w:rPr>
        <w:t>‘Communication’</w:t>
      </w:r>
      <w:r>
        <w:t xml:space="preserve">, as well as </w:t>
      </w:r>
      <w:r w:rsidRPr="00A44411">
        <w:rPr>
          <w:b/>
        </w:rPr>
        <w:t>‘Group work’</w:t>
      </w:r>
      <w:r>
        <w:t>.</w:t>
      </w:r>
    </w:p>
    <w:p w14:paraId="737080DE" w14:textId="77777777" w:rsidR="00C8236A" w:rsidRDefault="005B520B" w:rsidP="00C8236A">
      <w:pPr>
        <w:pStyle w:val="Heading31"/>
      </w:pPr>
      <w:bookmarkStart w:id="88" w:name="_Toc530664246"/>
      <w:bookmarkStart w:id="89" w:name="_Toc530665097"/>
      <w:r>
        <w:lastRenderedPageBreak/>
        <w:t>Slide</w:t>
      </w:r>
      <w:r w:rsidR="00D96B97">
        <w:t xml:space="preserve"> 13</w:t>
      </w:r>
      <w:r w:rsidR="00C8236A">
        <w:t xml:space="preserve"> – Reflecting on listening</w:t>
      </w:r>
      <w:bookmarkEnd w:id="88"/>
      <w:bookmarkEnd w:id="89"/>
    </w:p>
    <w:p w14:paraId="3E0CCA8C" w14:textId="77777777" w:rsidR="00C8236A" w:rsidRDefault="00C8236A" w:rsidP="00C8236A">
      <w:pPr>
        <w:pStyle w:val="BodyText1"/>
        <w:rPr>
          <w:rStyle w:val="casestudyheadingChar"/>
        </w:rPr>
      </w:pPr>
      <w:r w:rsidRPr="00324978">
        <w:rPr>
          <w:rStyle w:val="casestudyheadingChar"/>
        </w:rPr>
        <w:t>Slide description:</w:t>
      </w:r>
    </w:p>
    <w:p w14:paraId="0BC3271E" w14:textId="77777777" w:rsidR="00C8236A" w:rsidRDefault="00C8236A" w:rsidP="00C8236A">
      <w:pPr>
        <w:pStyle w:val="BodyText1"/>
      </w:pPr>
      <w:r>
        <w:t>Reflecting on listening. Discuss: What do people do when they really listen? How do you feel when someone really listens?</w:t>
      </w:r>
    </w:p>
    <w:p w14:paraId="58C05D99" w14:textId="77777777" w:rsidR="00C8236A" w:rsidRDefault="00C8236A" w:rsidP="00C8236A">
      <w:pPr>
        <w:pStyle w:val="BodyText1"/>
      </w:pPr>
      <w:r w:rsidRPr="005F67E1">
        <w:rPr>
          <w:rStyle w:val="casestudyheadingChar"/>
        </w:rPr>
        <w:t>Time:</w:t>
      </w:r>
      <w:r>
        <w:t xml:space="preserve">   </w:t>
      </w:r>
    </w:p>
    <w:p w14:paraId="66D39D28" w14:textId="77777777" w:rsidR="00C8236A" w:rsidRDefault="00C8236A" w:rsidP="00C8236A">
      <w:pPr>
        <w:pStyle w:val="BodyText1"/>
      </w:pPr>
      <w:r>
        <w:t>10 minutes</w:t>
      </w:r>
    </w:p>
    <w:p w14:paraId="5F40FAEB" w14:textId="77777777" w:rsidR="00C8236A" w:rsidRDefault="00C8236A" w:rsidP="00C8236A">
      <w:pPr>
        <w:pStyle w:val="BodyText1"/>
      </w:pPr>
      <w:r w:rsidRPr="005F67E1">
        <w:rPr>
          <w:rStyle w:val="casestudyheadingChar"/>
        </w:rPr>
        <w:t>Why:</w:t>
      </w:r>
      <w:r>
        <w:t xml:space="preserve">  </w:t>
      </w:r>
    </w:p>
    <w:p w14:paraId="5AE6FF15" w14:textId="77777777" w:rsidR="00C8236A" w:rsidRDefault="00C8236A" w:rsidP="00C8236A">
      <w:pPr>
        <w:pStyle w:val="BodyText1"/>
        <w:rPr>
          <w:rStyle w:val="casestudyheadingChar"/>
        </w:rPr>
      </w:pPr>
      <w:r>
        <w:t xml:space="preserve">Practice reflecting and develop a deeper understanding of listening. </w:t>
      </w:r>
    </w:p>
    <w:p w14:paraId="6AD4B02D"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7C77AF98" w14:textId="77777777" w:rsidR="00C8236A" w:rsidRDefault="00C8236A" w:rsidP="00570ABF">
      <w:pPr>
        <w:pStyle w:val="ListParagraph"/>
      </w:pPr>
      <w:r>
        <w:t>When we do something and reflect on it, it is easier to do it again because we know what works.</w:t>
      </w:r>
    </w:p>
    <w:p w14:paraId="16986729" w14:textId="77777777" w:rsidR="00C8236A" w:rsidRDefault="00C8236A" w:rsidP="00570ABF">
      <w:pPr>
        <w:pStyle w:val="ListParagraph"/>
      </w:pPr>
      <w:r>
        <w:t xml:space="preserve">Ask people to discuss the questions on the slide for 3 minutes and then share with each other. </w:t>
      </w:r>
    </w:p>
    <w:p w14:paraId="6FBA5CFE" w14:textId="77777777" w:rsidR="00C8236A" w:rsidRDefault="00C8236A" w:rsidP="00570ABF">
      <w:pPr>
        <w:pStyle w:val="ListParagraph"/>
      </w:pPr>
      <w:r>
        <w:t>You might like to write it down (or get a participant to write it down) on the whiteboard or butcher’s paper.</w:t>
      </w:r>
    </w:p>
    <w:p w14:paraId="5B8E78F4" w14:textId="77777777" w:rsidR="00C8236A" w:rsidRDefault="00C8236A" w:rsidP="00C8236A">
      <w:pPr>
        <w:pStyle w:val="BodyText1"/>
      </w:pPr>
      <w:r>
        <w:rPr>
          <w:rStyle w:val="casestudyheadingChar"/>
        </w:rPr>
        <w:t>Watch out for</w:t>
      </w:r>
      <w:r w:rsidRPr="00A77E67">
        <w:rPr>
          <w:rStyle w:val="casestudyheadingChar"/>
        </w:rPr>
        <w:t>:</w:t>
      </w:r>
      <w:r w:rsidRPr="00A77E67">
        <w:t xml:space="preserve">  </w:t>
      </w:r>
    </w:p>
    <w:p w14:paraId="03C30C13" w14:textId="77777777" w:rsidR="00D765A1" w:rsidRDefault="00C8236A" w:rsidP="00C8236A">
      <w:pPr>
        <w:pStyle w:val="BodyText1"/>
      </w:pPr>
      <w:r w:rsidRPr="00A77E67">
        <w:t xml:space="preserve">Sometimes </w:t>
      </w:r>
      <w:proofErr w:type="spellStart"/>
      <w:r w:rsidRPr="00A77E67">
        <w:t>organising</w:t>
      </w:r>
      <w:proofErr w:type="spellEnd"/>
      <w:r w:rsidRPr="00A77E67">
        <w:t xml:space="preserve"> </w:t>
      </w:r>
      <w:r>
        <w:t xml:space="preserve">people into </w:t>
      </w:r>
      <w:r w:rsidRPr="00A77E67">
        <w:t>group</w:t>
      </w:r>
      <w:r>
        <w:t>s</w:t>
      </w:r>
      <w:r w:rsidRPr="00A77E67">
        <w:t xml:space="preserve"> </w:t>
      </w:r>
      <w:r>
        <w:t xml:space="preserve">can be difficult. </w:t>
      </w:r>
    </w:p>
    <w:p w14:paraId="6CB2E9CD" w14:textId="77777777" w:rsidR="00D765A1" w:rsidRDefault="00C8236A" w:rsidP="00C8236A">
      <w:pPr>
        <w:pStyle w:val="BodyText1"/>
      </w:pPr>
      <w:r w:rsidRPr="00A77E67">
        <w:t xml:space="preserve">The best you can do is get really good at giving instructions on what you want people to do. </w:t>
      </w:r>
    </w:p>
    <w:p w14:paraId="26C04074" w14:textId="77777777" w:rsidR="00C8236A" w:rsidRDefault="00C8236A" w:rsidP="00C8236A">
      <w:pPr>
        <w:pStyle w:val="BodyText1"/>
      </w:pPr>
      <w:r w:rsidRPr="00A77E67">
        <w:t xml:space="preserve">For more on this see </w:t>
      </w:r>
      <w:r>
        <w:t xml:space="preserve">your </w:t>
      </w:r>
      <w:r w:rsidRPr="00D765A1">
        <w:rPr>
          <w:b/>
        </w:rPr>
        <w:t>Peer Facilitators Toolbox</w:t>
      </w:r>
      <w:r>
        <w:t xml:space="preserve"> on </w:t>
      </w:r>
      <w:r w:rsidRPr="00D765A1">
        <w:rPr>
          <w:b/>
        </w:rPr>
        <w:t>‘Group work’</w:t>
      </w:r>
      <w:r>
        <w:t>.</w:t>
      </w:r>
    </w:p>
    <w:p w14:paraId="38757A08"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0DD76139" w14:textId="77777777" w:rsidR="00C8236A" w:rsidRDefault="00C8236A" w:rsidP="00C8236A">
      <w:pPr>
        <w:pStyle w:val="Heading31"/>
      </w:pPr>
      <w:bookmarkStart w:id="90" w:name="_Toc530664247"/>
      <w:bookmarkStart w:id="91" w:name="_Toc530665098"/>
      <w:r>
        <w:lastRenderedPageBreak/>
        <w:t xml:space="preserve">Slide </w:t>
      </w:r>
      <w:r w:rsidR="00D96B97">
        <w:t xml:space="preserve">14 </w:t>
      </w:r>
      <w:r>
        <w:t xml:space="preserve">- </w:t>
      </w:r>
      <w:r w:rsidRPr="00A224CD">
        <w:t xml:space="preserve">What gets in the way of </w:t>
      </w:r>
      <w:r w:rsidR="00CA3FC2">
        <w:t xml:space="preserve">really </w:t>
      </w:r>
      <w:r w:rsidRPr="00A224CD">
        <w:t>listening?</w:t>
      </w:r>
      <w:bookmarkEnd w:id="90"/>
      <w:bookmarkEnd w:id="91"/>
    </w:p>
    <w:p w14:paraId="1AB972CB" w14:textId="77777777" w:rsidR="00C8236A" w:rsidRDefault="00C8236A" w:rsidP="00C8236A">
      <w:pPr>
        <w:pStyle w:val="BodyText1"/>
        <w:rPr>
          <w:rStyle w:val="casestudyheadingChar"/>
        </w:rPr>
      </w:pPr>
      <w:r w:rsidRPr="00324978">
        <w:rPr>
          <w:rStyle w:val="casestudyheadingChar"/>
        </w:rPr>
        <w:t>Slide description:</w:t>
      </w:r>
    </w:p>
    <w:p w14:paraId="57759A3B" w14:textId="77777777" w:rsidR="00C8236A" w:rsidRDefault="00C8236A" w:rsidP="00C8236A">
      <w:pPr>
        <w:pStyle w:val="BodyText1"/>
      </w:pPr>
      <w:r w:rsidRPr="00F63A62">
        <w:t xml:space="preserve">What gets in the way of really listening? </w:t>
      </w:r>
    </w:p>
    <w:p w14:paraId="55AAA405" w14:textId="77777777" w:rsidR="00C8236A" w:rsidRDefault="00C8236A" w:rsidP="00C8236A">
      <w:pPr>
        <w:pStyle w:val="BodyText1"/>
      </w:pPr>
      <w:r w:rsidRPr="005F67E1">
        <w:rPr>
          <w:rStyle w:val="casestudyheadingChar"/>
        </w:rPr>
        <w:t>Time:</w:t>
      </w:r>
      <w:r w:rsidR="00CA3FC2">
        <w:t xml:space="preserve"> 2-5</w:t>
      </w:r>
      <w:r>
        <w:t xml:space="preserve"> minutes</w:t>
      </w:r>
    </w:p>
    <w:p w14:paraId="0E6344D0" w14:textId="77777777" w:rsidR="00C8236A" w:rsidRDefault="00C8236A" w:rsidP="00C8236A">
      <w:pPr>
        <w:pStyle w:val="BodyText1"/>
        <w:rPr>
          <w:rStyle w:val="casestudyheadingChar"/>
        </w:rPr>
      </w:pPr>
      <w:r w:rsidRPr="005F67E1">
        <w:rPr>
          <w:rStyle w:val="casestudyheadingChar"/>
        </w:rPr>
        <w:t>Why:</w:t>
      </w:r>
      <w:r>
        <w:t xml:space="preserve"> To identify the barriers to listening.</w:t>
      </w:r>
    </w:p>
    <w:p w14:paraId="11538FBF"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4DBE3DFF" w14:textId="77777777" w:rsidR="00C8236A" w:rsidRDefault="00C8236A" w:rsidP="00570ABF">
      <w:pPr>
        <w:pStyle w:val="ListParagraph"/>
      </w:pPr>
      <w:r>
        <w:t>Once we know what gets in the way of listening we can try and change things.</w:t>
      </w:r>
    </w:p>
    <w:p w14:paraId="165D2E8A" w14:textId="77777777" w:rsidR="00C8236A" w:rsidRDefault="00C8236A" w:rsidP="00570ABF">
      <w:pPr>
        <w:pStyle w:val="ListParagraph"/>
      </w:pPr>
      <w:r>
        <w:t>Ask people to share some of their experiences.</w:t>
      </w:r>
    </w:p>
    <w:p w14:paraId="0FCF21E1" w14:textId="77777777" w:rsidR="00C8236A" w:rsidRDefault="00CA3FC2" w:rsidP="00570ABF">
      <w:pPr>
        <w:pStyle w:val="ListParagraph"/>
      </w:pPr>
      <w:r>
        <w:t>If you have time,</w:t>
      </w:r>
      <w:r w:rsidR="00C8236A">
        <w:t xml:space="preserve"> write (or get a participant to write) </w:t>
      </w:r>
      <w:r>
        <w:t xml:space="preserve">people’s responses </w:t>
      </w:r>
      <w:r w:rsidR="00C8236A">
        <w:t>on the whiteboard or butcher’s paper.</w:t>
      </w:r>
    </w:p>
    <w:p w14:paraId="18535BA1" w14:textId="77777777" w:rsidR="00C8236A" w:rsidRDefault="00C8236A" w:rsidP="00C8236A">
      <w:pPr>
        <w:spacing w:before="0" w:after="200" w:line="276" w:lineRule="auto"/>
        <w:ind w:left="0"/>
        <w:rPr>
          <w:rFonts w:eastAsiaTheme="majorEastAsia" w:cstheme="majorBidi"/>
          <w:b/>
          <w:bCs/>
          <w:color w:val="3366FF"/>
          <w:sz w:val="32"/>
        </w:rPr>
      </w:pPr>
    </w:p>
    <w:p w14:paraId="50EEED61"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79157D6C" w14:textId="77777777" w:rsidR="00C8236A" w:rsidRDefault="00C8236A" w:rsidP="00C8236A">
      <w:pPr>
        <w:pStyle w:val="Heading31"/>
      </w:pPr>
      <w:bookmarkStart w:id="92" w:name="_Toc530664248"/>
      <w:bookmarkStart w:id="93" w:name="_Toc530665099"/>
      <w:r w:rsidRPr="009A27F2">
        <w:lastRenderedPageBreak/>
        <w:t xml:space="preserve">Slide </w:t>
      </w:r>
      <w:r w:rsidR="00D96B97">
        <w:t>15</w:t>
      </w:r>
      <w:r>
        <w:t xml:space="preserve"> - </w:t>
      </w:r>
      <w:r w:rsidRPr="00A224CD">
        <w:t xml:space="preserve">What gets in the way of </w:t>
      </w:r>
      <w:r w:rsidR="00CA3FC2">
        <w:t xml:space="preserve">really </w:t>
      </w:r>
      <w:r w:rsidRPr="00A224CD">
        <w:t>listening?</w:t>
      </w:r>
      <w:bookmarkEnd w:id="92"/>
      <w:bookmarkEnd w:id="93"/>
    </w:p>
    <w:p w14:paraId="48799A9C" w14:textId="77777777" w:rsidR="00C8236A" w:rsidRDefault="00C8236A" w:rsidP="00C8236A">
      <w:pPr>
        <w:pStyle w:val="BodyText1"/>
        <w:rPr>
          <w:rStyle w:val="casestudyheadingChar"/>
        </w:rPr>
      </w:pPr>
      <w:r w:rsidRPr="00324978">
        <w:rPr>
          <w:rStyle w:val="casestudyheadingChar"/>
        </w:rPr>
        <w:t>Slide description:</w:t>
      </w:r>
    </w:p>
    <w:p w14:paraId="7C2D2E9B" w14:textId="77777777" w:rsidR="00C8236A" w:rsidRDefault="00C8236A" w:rsidP="00C8236A">
      <w:pPr>
        <w:pStyle w:val="BodyText1"/>
      </w:pPr>
      <w:r w:rsidRPr="00F63A62">
        <w:t xml:space="preserve">What gets in the way of really listening? </w:t>
      </w:r>
      <w:r>
        <w:t xml:space="preserve">Arguing, filling the silence, pretending (that you are listening), being impatient, the chatter in your own head </w:t>
      </w:r>
    </w:p>
    <w:p w14:paraId="6C61EBA3" w14:textId="77777777" w:rsidR="00C8236A" w:rsidRDefault="00C8236A" w:rsidP="00C8236A">
      <w:pPr>
        <w:pStyle w:val="BodyText1"/>
      </w:pPr>
      <w:r w:rsidRPr="005F67E1">
        <w:rPr>
          <w:rStyle w:val="casestudyheadingChar"/>
        </w:rPr>
        <w:t>Time:</w:t>
      </w:r>
      <w:r>
        <w:t xml:space="preserve">   2</w:t>
      </w:r>
      <w:r w:rsidR="00CA3FC2">
        <w:t xml:space="preserve"> </w:t>
      </w:r>
      <w:r>
        <w:t>minutes</w:t>
      </w:r>
    </w:p>
    <w:p w14:paraId="0399CBD2" w14:textId="77777777" w:rsidR="00C8236A" w:rsidRDefault="00C8236A" w:rsidP="00C8236A">
      <w:pPr>
        <w:pStyle w:val="BodyText1"/>
      </w:pPr>
      <w:r w:rsidRPr="005F67E1">
        <w:rPr>
          <w:rStyle w:val="casestudyheadingChar"/>
        </w:rPr>
        <w:t>Why:</w:t>
      </w:r>
      <w:r>
        <w:t xml:space="preserve">  </w:t>
      </w:r>
      <w:r w:rsidRPr="00D4025D">
        <w:t>To identify the barriers to listening.</w:t>
      </w:r>
    </w:p>
    <w:p w14:paraId="3E2CF7A7"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5E259CA1" w14:textId="77777777" w:rsidR="00C8236A" w:rsidRDefault="00C8236A" w:rsidP="00570ABF">
      <w:pPr>
        <w:pStyle w:val="ListParagraph"/>
      </w:pPr>
      <w:r>
        <w:t>Talk people through the slide and give examples, maybe people have examples themselves.</w:t>
      </w:r>
    </w:p>
    <w:p w14:paraId="63F6B9F5" w14:textId="77777777" w:rsidR="00C8236A" w:rsidRDefault="00C8236A" w:rsidP="00570ABF">
      <w:pPr>
        <w:pStyle w:val="ListParagraph"/>
        <w:rPr>
          <w:rStyle w:val="casestudyheadingChar"/>
        </w:rPr>
      </w:pPr>
      <w:r>
        <w:t>Once we know what gets in the way we can try and change things.</w:t>
      </w:r>
    </w:p>
    <w:p w14:paraId="0B48D44F" w14:textId="77777777" w:rsidR="00C8236A" w:rsidRDefault="00C8236A" w:rsidP="00C8236A">
      <w:pPr>
        <w:pStyle w:val="BodyText1"/>
      </w:pPr>
      <w:r>
        <w:rPr>
          <w:rStyle w:val="casestudyheadingChar"/>
        </w:rPr>
        <w:t>Watch out for</w:t>
      </w:r>
      <w:r w:rsidRPr="005F67E1">
        <w:rPr>
          <w:rStyle w:val="casestudyheadingChar"/>
        </w:rPr>
        <w:t>:</w:t>
      </w:r>
      <w:r>
        <w:t xml:space="preserve">  </w:t>
      </w:r>
    </w:p>
    <w:p w14:paraId="0405882F" w14:textId="77777777" w:rsidR="00C8236A" w:rsidRDefault="00C8236A" w:rsidP="00C8236A">
      <w:pPr>
        <w:pStyle w:val="BodyText1"/>
      </w:pPr>
      <w:r>
        <w:t>People might overcomplicate. You have a bit of time to discuss, but before you get stuck, move on.</w:t>
      </w:r>
    </w:p>
    <w:p w14:paraId="6346305D"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16BA4FF5" w14:textId="77777777" w:rsidR="00C8236A" w:rsidRPr="00F63A62" w:rsidRDefault="00C8236A" w:rsidP="00C8236A">
      <w:pPr>
        <w:pStyle w:val="Heading31"/>
        <w:rPr>
          <w:rStyle w:val="casestudyheadingChar"/>
          <w:b/>
          <w:bCs/>
          <w:iCs w:val="0"/>
          <w:color w:val="0000FF"/>
          <w:sz w:val="32"/>
          <w:szCs w:val="26"/>
        </w:rPr>
      </w:pPr>
      <w:bookmarkStart w:id="94" w:name="_Toc530664249"/>
      <w:bookmarkStart w:id="95" w:name="_Toc530665100"/>
      <w:r>
        <w:lastRenderedPageBreak/>
        <w:t xml:space="preserve">Slide </w:t>
      </w:r>
      <w:r w:rsidR="00D96B97">
        <w:t>16</w:t>
      </w:r>
      <w:r>
        <w:t xml:space="preserve"> – The power of good questions</w:t>
      </w:r>
      <w:bookmarkEnd w:id="94"/>
      <w:bookmarkEnd w:id="95"/>
    </w:p>
    <w:p w14:paraId="049A1A43" w14:textId="77777777" w:rsidR="00C8236A" w:rsidRDefault="00C8236A" w:rsidP="00C8236A">
      <w:pPr>
        <w:pStyle w:val="BodyText1"/>
        <w:rPr>
          <w:rStyle w:val="casestudyheadingChar"/>
        </w:rPr>
      </w:pPr>
      <w:r w:rsidRPr="00324978">
        <w:rPr>
          <w:rStyle w:val="casestudyheadingChar"/>
        </w:rPr>
        <w:t>Slide description:</w:t>
      </w:r>
    </w:p>
    <w:p w14:paraId="26EE2EEB" w14:textId="77777777" w:rsidR="00B10CA7" w:rsidRDefault="00B10CA7" w:rsidP="00C8236A">
      <w:pPr>
        <w:pStyle w:val="BodyText1"/>
      </w:pPr>
      <w:r w:rsidRPr="00B10CA7">
        <w:t xml:space="preserve">The power of good questions </w:t>
      </w:r>
    </w:p>
    <w:p w14:paraId="1A8AB827" w14:textId="77777777" w:rsidR="00C8236A" w:rsidRDefault="00C8236A" w:rsidP="00C8236A">
      <w:pPr>
        <w:pStyle w:val="BodyText1"/>
      </w:pPr>
      <w:r>
        <w:t xml:space="preserve">(Image descriptions: The first image is of </w:t>
      </w:r>
      <w:proofErr w:type="spellStart"/>
      <w:r>
        <w:t>colourful</w:t>
      </w:r>
      <w:proofErr w:type="spellEnd"/>
      <w:r>
        <w:t xml:space="preserve"> speech bubbles with different questions: Why? How? Where? What? Who? When?</w:t>
      </w:r>
    </w:p>
    <w:p w14:paraId="56C76E48" w14:textId="77777777" w:rsidR="00C8236A" w:rsidRDefault="00C8236A" w:rsidP="00C8236A">
      <w:pPr>
        <w:pStyle w:val="BodyText1"/>
      </w:pPr>
      <w:r>
        <w:t>The second image is of two hands holding up a poster saying: The power of good questions)</w:t>
      </w:r>
    </w:p>
    <w:p w14:paraId="3BDEB040" w14:textId="77777777" w:rsidR="00C8236A" w:rsidRDefault="00C8236A" w:rsidP="00C8236A">
      <w:pPr>
        <w:pStyle w:val="BodyText1"/>
      </w:pPr>
      <w:r w:rsidRPr="005F67E1">
        <w:rPr>
          <w:rStyle w:val="casestudyheadingChar"/>
        </w:rPr>
        <w:t>Time:</w:t>
      </w:r>
      <w:r>
        <w:t xml:space="preserve"> 2 minutes</w:t>
      </w:r>
    </w:p>
    <w:p w14:paraId="691C56E6" w14:textId="77777777" w:rsidR="00C8236A" w:rsidRDefault="00C8236A" w:rsidP="00C8236A">
      <w:pPr>
        <w:pStyle w:val="BodyText1"/>
      </w:pPr>
      <w:r w:rsidRPr="005F67E1">
        <w:rPr>
          <w:rStyle w:val="casestudyheadingChar"/>
        </w:rPr>
        <w:t>Why:</w:t>
      </w:r>
      <w:r>
        <w:t xml:space="preserve"> To learn how good questions can help peer support.</w:t>
      </w:r>
    </w:p>
    <w:p w14:paraId="7F3E929D"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1E8B81CE" w14:textId="77777777" w:rsidR="00C8236A" w:rsidRDefault="00C8236A" w:rsidP="00570ABF">
      <w:pPr>
        <w:pStyle w:val="ListParagraph"/>
      </w:pPr>
      <w:r>
        <w:t xml:space="preserve">Asking good questions can help you understand what the issue really is. </w:t>
      </w:r>
    </w:p>
    <w:p w14:paraId="68FF7D8C" w14:textId="77777777" w:rsidR="00C8236A" w:rsidRDefault="00C8236A" w:rsidP="00570ABF">
      <w:pPr>
        <w:pStyle w:val="ListParagraph"/>
      </w:pPr>
      <w:r>
        <w:t xml:space="preserve">Good questions are important for giving and receiving peer support. </w:t>
      </w:r>
    </w:p>
    <w:p w14:paraId="2C80492A" w14:textId="77777777" w:rsidR="00C8236A" w:rsidRPr="00943ACE" w:rsidRDefault="00C8236A" w:rsidP="00C8236A">
      <w:pPr>
        <w:pStyle w:val="BodyText1"/>
      </w:pPr>
      <w:r>
        <w:rPr>
          <w:rStyle w:val="casestudyheadingChar"/>
        </w:rPr>
        <w:t xml:space="preserve"> </w:t>
      </w:r>
    </w:p>
    <w:p w14:paraId="508399E9" w14:textId="77777777" w:rsidR="00C8236A" w:rsidRDefault="00C8236A" w:rsidP="00C8236A">
      <w:pPr>
        <w:spacing w:before="0" w:after="200" w:line="276" w:lineRule="auto"/>
        <w:ind w:left="0"/>
        <w:rPr>
          <w:rFonts w:eastAsiaTheme="majorEastAsia" w:cstheme="majorBidi"/>
          <w:b/>
          <w:bCs/>
          <w:color w:val="3366FF"/>
          <w:sz w:val="32"/>
        </w:rPr>
      </w:pPr>
    </w:p>
    <w:p w14:paraId="63B46EB0"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1C07371F" w14:textId="77777777" w:rsidR="00C8236A" w:rsidRDefault="005B520B" w:rsidP="00C8236A">
      <w:pPr>
        <w:pStyle w:val="Heading31"/>
      </w:pPr>
      <w:bookmarkStart w:id="96" w:name="_Toc530664250"/>
      <w:bookmarkStart w:id="97" w:name="_Toc530665101"/>
      <w:r>
        <w:lastRenderedPageBreak/>
        <w:t xml:space="preserve">Slide </w:t>
      </w:r>
      <w:r w:rsidR="00D96B97">
        <w:t>17</w:t>
      </w:r>
      <w:r w:rsidR="00C8236A">
        <w:t xml:space="preserve"> – Closed questions</w:t>
      </w:r>
      <w:bookmarkEnd w:id="96"/>
      <w:bookmarkEnd w:id="97"/>
    </w:p>
    <w:p w14:paraId="5BDA6A4A" w14:textId="77777777" w:rsidR="00C8236A" w:rsidRDefault="00C8236A" w:rsidP="00C8236A">
      <w:pPr>
        <w:pStyle w:val="BodyText1"/>
        <w:rPr>
          <w:rStyle w:val="casestudyheadingChar"/>
        </w:rPr>
      </w:pPr>
      <w:r w:rsidRPr="00324978">
        <w:rPr>
          <w:rStyle w:val="casestudyheadingChar"/>
        </w:rPr>
        <w:t>Slide description:</w:t>
      </w:r>
    </w:p>
    <w:p w14:paraId="652C8467" w14:textId="77777777" w:rsidR="00C8236A" w:rsidRDefault="00C8236A" w:rsidP="00C8236A">
      <w:pPr>
        <w:pStyle w:val="BodyText1"/>
        <w:rPr>
          <w:rStyle w:val="casestudyheadingChar"/>
        </w:rPr>
      </w:pPr>
      <w:r>
        <w:t>Closed Questions. Lead to short answers; do not open the conversations. They are good for: Yes / no answers; Technical or process topics; Questions requiring a single answer.</w:t>
      </w:r>
      <w:r w:rsidRPr="005F67E1">
        <w:rPr>
          <w:rStyle w:val="casestudyheadingChar"/>
        </w:rPr>
        <w:t xml:space="preserve"> </w:t>
      </w:r>
    </w:p>
    <w:p w14:paraId="77E0565B" w14:textId="77777777" w:rsidR="00C8236A" w:rsidRPr="00943ACE" w:rsidRDefault="00C8236A" w:rsidP="00C8236A">
      <w:pPr>
        <w:pStyle w:val="BodyText1"/>
        <w:rPr>
          <w:rStyle w:val="casestudyheadingChar"/>
          <w:b w:val="0"/>
          <w:bCs w:val="0"/>
          <w:iCs w:val="0"/>
          <w:color w:val="auto"/>
          <w:szCs w:val="16"/>
        </w:rPr>
      </w:pPr>
      <w:r w:rsidRPr="005F67E1">
        <w:rPr>
          <w:rStyle w:val="casestudyheadingChar"/>
        </w:rPr>
        <w:t>Time:</w:t>
      </w:r>
      <w:r>
        <w:t xml:space="preserve"> 2 minutes</w:t>
      </w:r>
    </w:p>
    <w:p w14:paraId="745DD352" w14:textId="77777777" w:rsidR="00C8236A" w:rsidRDefault="00C8236A" w:rsidP="00C8236A">
      <w:pPr>
        <w:pStyle w:val="BodyText1"/>
        <w:rPr>
          <w:rStyle w:val="casestudyheadingChar"/>
        </w:rPr>
      </w:pPr>
      <w:r w:rsidRPr="005F67E1">
        <w:rPr>
          <w:rStyle w:val="casestudyheadingChar"/>
        </w:rPr>
        <w:t>Why:</w:t>
      </w:r>
      <w:r>
        <w:t xml:space="preserve"> To learn about how and why to use closed questions.</w:t>
      </w:r>
    </w:p>
    <w:p w14:paraId="4E80F124"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43AFD1C3" w14:textId="77777777" w:rsidR="00C8236A" w:rsidRDefault="00C8236A" w:rsidP="00570ABF">
      <w:pPr>
        <w:pStyle w:val="ListParagraph"/>
      </w:pPr>
      <w:r>
        <w:t>There are situations when closed questi</w:t>
      </w:r>
      <w:r w:rsidR="00B10CA7">
        <w:t xml:space="preserve">ons are great, like when you just want get an answer.  </w:t>
      </w:r>
    </w:p>
    <w:p w14:paraId="4B0EFDF5" w14:textId="77777777" w:rsidR="00B10CA7" w:rsidRDefault="00B10CA7" w:rsidP="00570ABF">
      <w:pPr>
        <w:pStyle w:val="ListParagraph"/>
      </w:pPr>
      <w:r>
        <w:t xml:space="preserve">But closed questions don’t encourage other people to open up and share their story.  </w:t>
      </w:r>
    </w:p>
    <w:p w14:paraId="19316ADC" w14:textId="77777777" w:rsidR="00C8236A" w:rsidRDefault="00B10CA7" w:rsidP="00570ABF">
      <w:pPr>
        <w:pStyle w:val="ListParagraph"/>
      </w:pPr>
      <w:r>
        <w:t>H</w:t>
      </w:r>
      <w:r w:rsidR="00C8236A">
        <w:t>ave some examples ready.</w:t>
      </w:r>
    </w:p>
    <w:p w14:paraId="17DD3F02" w14:textId="77777777" w:rsidR="00C8236A" w:rsidRDefault="00C8236A" w:rsidP="00C8236A">
      <w:pPr>
        <w:spacing w:before="0" w:after="200" w:line="276" w:lineRule="auto"/>
        <w:ind w:left="0"/>
        <w:rPr>
          <w:rFonts w:eastAsiaTheme="majorEastAsia" w:cstheme="majorBidi"/>
          <w:b/>
          <w:bCs/>
          <w:color w:val="3366FF"/>
          <w:sz w:val="32"/>
        </w:rPr>
      </w:pPr>
    </w:p>
    <w:p w14:paraId="1DC6F556"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74BEB443" w14:textId="77777777" w:rsidR="00C8236A" w:rsidRDefault="00C8236A" w:rsidP="00C8236A">
      <w:pPr>
        <w:pStyle w:val="Heading31"/>
      </w:pPr>
      <w:bookmarkStart w:id="98" w:name="_Toc530664251"/>
      <w:bookmarkStart w:id="99" w:name="_Toc530665102"/>
      <w:r>
        <w:lastRenderedPageBreak/>
        <w:t xml:space="preserve">Slide </w:t>
      </w:r>
      <w:r w:rsidR="00D96B97">
        <w:t>18</w:t>
      </w:r>
      <w:r>
        <w:t xml:space="preserve"> - </w:t>
      </w:r>
      <w:r w:rsidRPr="0015456D">
        <w:t>Closed Questions often start with</w:t>
      </w:r>
      <w:bookmarkEnd w:id="98"/>
      <w:bookmarkEnd w:id="99"/>
    </w:p>
    <w:p w14:paraId="53166E3E" w14:textId="77777777" w:rsidR="00C8236A" w:rsidRDefault="00C8236A" w:rsidP="00C8236A">
      <w:pPr>
        <w:pStyle w:val="BodyText1"/>
        <w:rPr>
          <w:rStyle w:val="casestudyheadingChar"/>
        </w:rPr>
      </w:pPr>
      <w:r w:rsidRPr="00324978">
        <w:rPr>
          <w:rStyle w:val="casestudyheadingChar"/>
        </w:rPr>
        <w:t>Slide description:</w:t>
      </w:r>
    </w:p>
    <w:p w14:paraId="1E901CC3" w14:textId="77777777" w:rsidR="00C8236A" w:rsidRDefault="00C8236A" w:rsidP="00C8236A">
      <w:pPr>
        <w:pStyle w:val="BodyText1"/>
      </w:pPr>
      <w:r>
        <w:t>Closed Questions often start with: Do you...? Did you...? Was…? When..? Where..? Who...?</w:t>
      </w:r>
    </w:p>
    <w:p w14:paraId="19AC2F52" w14:textId="77777777" w:rsidR="00C8236A" w:rsidRDefault="00C8236A" w:rsidP="00C8236A">
      <w:pPr>
        <w:pStyle w:val="BodyText1"/>
      </w:pPr>
      <w:r w:rsidRPr="005F67E1">
        <w:rPr>
          <w:rStyle w:val="casestudyheadingChar"/>
        </w:rPr>
        <w:t>Time:</w:t>
      </w:r>
      <w:r>
        <w:t xml:space="preserve">  2 minutes</w:t>
      </w:r>
    </w:p>
    <w:p w14:paraId="7DA02564" w14:textId="77777777" w:rsidR="00C8236A" w:rsidRDefault="00C8236A" w:rsidP="00C8236A">
      <w:pPr>
        <w:pStyle w:val="BodyText1"/>
      </w:pPr>
      <w:r w:rsidRPr="005F67E1">
        <w:rPr>
          <w:rStyle w:val="casestudyheadingChar"/>
        </w:rPr>
        <w:t>Why:</w:t>
      </w:r>
      <w:r>
        <w:t xml:space="preserve"> </w:t>
      </w:r>
      <w:r w:rsidRPr="0015456D">
        <w:t>To learn about how and why to use closed questions.</w:t>
      </w:r>
    </w:p>
    <w:p w14:paraId="03C76DE9"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14D02B6F" w14:textId="77777777" w:rsidR="00C8236A" w:rsidRDefault="00C8236A" w:rsidP="00570ABF">
      <w:pPr>
        <w:pStyle w:val="ListParagraph"/>
      </w:pPr>
      <w:r>
        <w:t xml:space="preserve">Talk through the list on the slide </w:t>
      </w:r>
    </w:p>
    <w:p w14:paraId="111F061D" w14:textId="77777777" w:rsidR="00C8236A" w:rsidRPr="000C046A" w:rsidRDefault="00C8236A" w:rsidP="00570ABF">
      <w:pPr>
        <w:pStyle w:val="ListParagraph"/>
      </w:pPr>
      <w:r>
        <w:t>Ask people why they are all closed questions</w:t>
      </w:r>
    </w:p>
    <w:p w14:paraId="6E3A3045" w14:textId="77777777" w:rsidR="00C8236A" w:rsidRDefault="00C8236A" w:rsidP="00570ABF">
      <w:pPr>
        <w:pStyle w:val="ListParagraph"/>
        <w:rPr>
          <w:rStyle w:val="casestudyheadingChar"/>
        </w:rPr>
      </w:pPr>
      <w:r>
        <w:t>If you have time ask people to make examples of closed questions using the list</w:t>
      </w:r>
    </w:p>
    <w:p w14:paraId="495AA793" w14:textId="77777777" w:rsidR="00C8236A" w:rsidRDefault="00C8236A" w:rsidP="00C8236A">
      <w:pPr>
        <w:spacing w:before="0" w:after="200" w:line="276" w:lineRule="auto"/>
        <w:ind w:left="0"/>
        <w:rPr>
          <w:rStyle w:val="casestudyheadingChar"/>
          <w:rFonts w:eastAsiaTheme="majorEastAsia" w:cstheme="majorBidi"/>
          <w:b w:val="0"/>
          <w:bCs w:val="0"/>
        </w:rPr>
      </w:pPr>
      <w:r>
        <w:rPr>
          <w:rStyle w:val="casestudyheadingChar"/>
        </w:rPr>
        <w:br w:type="page"/>
      </w:r>
    </w:p>
    <w:p w14:paraId="35DB8A72" w14:textId="77777777" w:rsidR="00C8236A" w:rsidRDefault="00C8236A" w:rsidP="00C8236A">
      <w:pPr>
        <w:pStyle w:val="Heading31"/>
      </w:pPr>
      <w:bookmarkStart w:id="100" w:name="_Toc530664252"/>
      <w:bookmarkStart w:id="101" w:name="_Toc530665103"/>
      <w:r>
        <w:lastRenderedPageBreak/>
        <w:t xml:space="preserve">Slide </w:t>
      </w:r>
      <w:r w:rsidR="00D96B97">
        <w:t>19</w:t>
      </w:r>
      <w:r>
        <w:t xml:space="preserve"> - </w:t>
      </w:r>
      <w:r w:rsidRPr="0015456D">
        <w:t>Open Questions</w:t>
      </w:r>
      <w:bookmarkEnd w:id="100"/>
      <w:bookmarkEnd w:id="101"/>
    </w:p>
    <w:p w14:paraId="425AFB4D" w14:textId="77777777" w:rsidR="00C8236A" w:rsidRDefault="00C8236A" w:rsidP="00C8236A">
      <w:pPr>
        <w:pStyle w:val="BodyText1"/>
        <w:rPr>
          <w:rStyle w:val="casestudyheadingChar"/>
        </w:rPr>
      </w:pPr>
      <w:r w:rsidRPr="00324978">
        <w:rPr>
          <w:rStyle w:val="casestudyheadingChar"/>
        </w:rPr>
        <w:t>Slide description:</w:t>
      </w:r>
    </w:p>
    <w:p w14:paraId="3767822E" w14:textId="77777777" w:rsidR="00C8236A" w:rsidRDefault="00C8236A" w:rsidP="00C8236A">
      <w:pPr>
        <w:pStyle w:val="BodyText1"/>
        <w:rPr>
          <w:rStyle w:val="casestudyheadingChar"/>
        </w:rPr>
      </w:pPr>
      <w:r>
        <w:t>Open Questions, open up the conversation, explore new ideas, and explore feelings and opinions. They are good for: Finding out more, getting closer to what’s really going on</w:t>
      </w:r>
      <w:r w:rsidRPr="005F67E1">
        <w:rPr>
          <w:rStyle w:val="casestudyheadingChar"/>
        </w:rPr>
        <w:t xml:space="preserve"> </w:t>
      </w:r>
    </w:p>
    <w:p w14:paraId="18F9E3F3" w14:textId="77777777" w:rsidR="00C8236A" w:rsidRDefault="00C8236A" w:rsidP="00C8236A">
      <w:pPr>
        <w:pStyle w:val="BodyText1"/>
      </w:pPr>
      <w:r w:rsidRPr="005F67E1">
        <w:rPr>
          <w:rStyle w:val="casestudyheadingChar"/>
        </w:rPr>
        <w:t>Time:</w:t>
      </w:r>
      <w:r>
        <w:rPr>
          <w:rStyle w:val="casestudyheadingChar"/>
        </w:rPr>
        <w:t xml:space="preserve"> </w:t>
      </w:r>
      <w:r>
        <w:t>3 minutes</w:t>
      </w:r>
    </w:p>
    <w:p w14:paraId="45AA8E76" w14:textId="77777777" w:rsidR="00C8236A" w:rsidRDefault="00C8236A" w:rsidP="00C8236A">
      <w:pPr>
        <w:pStyle w:val="BodyText1"/>
      </w:pPr>
      <w:r w:rsidRPr="005F67E1">
        <w:rPr>
          <w:rStyle w:val="casestudyheadingChar"/>
        </w:rPr>
        <w:t>Why:</w:t>
      </w:r>
      <w:r>
        <w:t xml:space="preserve"> </w:t>
      </w:r>
      <w:r w:rsidRPr="003C4ABC">
        <w:t>To learn about how and why to use</w:t>
      </w:r>
      <w:r>
        <w:t xml:space="preserve"> open questions.</w:t>
      </w:r>
    </w:p>
    <w:p w14:paraId="3B280CA6"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0A7A1699" w14:textId="77777777" w:rsidR="00C8236A" w:rsidRDefault="00C8236A" w:rsidP="00570ABF">
      <w:pPr>
        <w:pStyle w:val="ListParagraph"/>
      </w:pPr>
      <w:r>
        <w:t>Go through the slide and have some examples ready.</w:t>
      </w:r>
    </w:p>
    <w:p w14:paraId="08C19A57" w14:textId="77777777" w:rsidR="00C8236A" w:rsidRDefault="00C8236A" w:rsidP="00570ABF">
      <w:pPr>
        <w:pStyle w:val="ListParagraph"/>
      </w:pPr>
      <w:r>
        <w:t xml:space="preserve">There are situations when open questions are best. </w:t>
      </w:r>
    </w:p>
    <w:p w14:paraId="064ABC46" w14:textId="77777777" w:rsidR="00C8236A" w:rsidRDefault="00C8236A" w:rsidP="00570ABF">
      <w:pPr>
        <w:pStyle w:val="ListParagraph"/>
      </w:pPr>
      <w:r>
        <w:t>In peer support situations we want to ask mostly open question to open conversations and dig a bit deeper.</w:t>
      </w:r>
    </w:p>
    <w:p w14:paraId="7C257389" w14:textId="77777777" w:rsidR="00C8236A" w:rsidRDefault="00C8236A" w:rsidP="00C8236A">
      <w:pPr>
        <w:pStyle w:val="BodyText1"/>
      </w:pPr>
      <w:r>
        <w:rPr>
          <w:rStyle w:val="casestudyheadingChar"/>
        </w:rPr>
        <w:t xml:space="preserve"> </w:t>
      </w:r>
    </w:p>
    <w:p w14:paraId="43CE521E" w14:textId="77777777" w:rsidR="00C8236A" w:rsidRDefault="00C8236A" w:rsidP="00C8236A">
      <w:pPr>
        <w:spacing w:before="0" w:after="200" w:line="276" w:lineRule="auto"/>
        <w:ind w:left="0"/>
        <w:rPr>
          <w:rFonts w:eastAsiaTheme="majorEastAsia" w:cstheme="majorBidi"/>
          <w:b/>
          <w:bCs/>
          <w:color w:val="3366FF"/>
          <w:sz w:val="32"/>
        </w:rPr>
      </w:pPr>
    </w:p>
    <w:p w14:paraId="5D3132C5"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4375A2A8" w14:textId="77777777" w:rsidR="00C8236A" w:rsidRDefault="00C8236A" w:rsidP="00C8236A">
      <w:pPr>
        <w:pStyle w:val="Heading31"/>
      </w:pPr>
      <w:bookmarkStart w:id="102" w:name="_Toc530664253"/>
      <w:bookmarkStart w:id="103" w:name="_Toc530665104"/>
      <w:r>
        <w:lastRenderedPageBreak/>
        <w:t xml:space="preserve">Slide </w:t>
      </w:r>
      <w:r w:rsidR="00D96B97">
        <w:t>20</w:t>
      </w:r>
      <w:r>
        <w:t xml:space="preserve"> - </w:t>
      </w:r>
      <w:r w:rsidRPr="000E733A">
        <w:t>Open Questions often start with</w:t>
      </w:r>
      <w:bookmarkEnd w:id="102"/>
      <w:bookmarkEnd w:id="103"/>
    </w:p>
    <w:p w14:paraId="12EDE0E0" w14:textId="77777777" w:rsidR="00C8236A" w:rsidRDefault="00C8236A" w:rsidP="00C8236A">
      <w:pPr>
        <w:pStyle w:val="BodyText1"/>
        <w:rPr>
          <w:rStyle w:val="casestudyheadingChar"/>
        </w:rPr>
      </w:pPr>
      <w:r w:rsidRPr="00324978">
        <w:rPr>
          <w:rStyle w:val="casestudyheadingChar"/>
        </w:rPr>
        <w:t>Slide description:</w:t>
      </w:r>
    </w:p>
    <w:p w14:paraId="4AD89CAF" w14:textId="77777777" w:rsidR="00C8236A" w:rsidRDefault="00C8236A" w:rsidP="00C8236A">
      <w:pPr>
        <w:pStyle w:val="BodyText1"/>
      </w:pPr>
      <w:r>
        <w:t xml:space="preserve">Open Questions often start with: Tell me..? </w:t>
      </w:r>
      <w:proofErr w:type="gramStart"/>
      <w:r>
        <w:t>How..</w:t>
      </w:r>
      <w:proofErr w:type="gramEnd"/>
      <w:r>
        <w:t xml:space="preserve"> ? Why..? What..?</w:t>
      </w:r>
    </w:p>
    <w:p w14:paraId="72FFBEF6" w14:textId="77777777" w:rsidR="00C8236A" w:rsidRDefault="00C8236A" w:rsidP="00C8236A">
      <w:pPr>
        <w:pStyle w:val="BodyText1"/>
      </w:pPr>
      <w:r w:rsidRPr="005F67E1">
        <w:rPr>
          <w:rStyle w:val="casestudyheadingChar"/>
        </w:rPr>
        <w:t>Time:</w:t>
      </w:r>
      <w:r>
        <w:t xml:space="preserve"> 2 minutes</w:t>
      </w:r>
    </w:p>
    <w:p w14:paraId="584DD7F4" w14:textId="77777777" w:rsidR="00C8236A" w:rsidRDefault="00C8236A" w:rsidP="00C8236A">
      <w:pPr>
        <w:pStyle w:val="BodyText1"/>
      </w:pPr>
      <w:r w:rsidRPr="005F67E1">
        <w:rPr>
          <w:rStyle w:val="casestudyheadingChar"/>
        </w:rPr>
        <w:t>Why:</w:t>
      </w:r>
      <w:r>
        <w:t xml:space="preserve"> </w:t>
      </w:r>
      <w:r w:rsidRPr="003C4ABC">
        <w:t xml:space="preserve">To learn about how and why to use </w:t>
      </w:r>
      <w:r>
        <w:t>open questions.</w:t>
      </w:r>
    </w:p>
    <w:p w14:paraId="3D629DC2"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0B4AE775" w14:textId="77777777" w:rsidR="00C8236A" w:rsidRDefault="00C8236A" w:rsidP="00570ABF">
      <w:pPr>
        <w:pStyle w:val="ListParagraph"/>
      </w:pPr>
      <w:r>
        <w:t xml:space="preserve">Talk through the list on the slide </w:t>
      </w:r>
    </w:p>
    <w:p w14:paraId="539E2E06" w14:textId="77777777" w:rsidR="00C8236A" w:rsidRDefault="00C8236A" w:rsidP="00570ABF">
      <w:pPr>
        <w:pStyle w:val="ListParagraph"/>
      </w:pPr>
      <w:r>
        <w:t xml:space="preserve">Ask people what makes the questions open questions. </w:t>
      </w:r>
    </w:p>
    <w:p w14:paraId="765870B2" w14:textId="77777777" w:rsidR="00C8236A" w:rsidRDefault="00C8236A" w:rsidP="00570ABF">
      <w:pPr>
        <w:pStyle w:val="ListParagraph"/>
      </w:pPr>
      <w:r>
        <w:t>If you have time get people to practice using those questions.</w:t>
      </w:r>
    </w:p>
    <w:p w14:paraId="39E858AC" w14:textId="77777777" w:rsidR="00C8236A" w:rsidRDefault="00C8236A" w:rsidP="00C8236A">
      <w:pPr>
        <w:spacing w:before="0" w:after="200" w:line="276" w:lineRule="auto"/>
        <w:ind w:left="0"/>
        <w:rPr>
          <w:rStyle w:val="casestudyheadingChar"/>
          <w:bCs w:val="0"/>
          <w:iCs w:val="0"/>
          <w:lang w:val="en-US"/>
        </w:rPr>
      </w:pPr>
      <w:r>
        <w:rPr>
          <w:rStyle w:val="casestudyheadingChar"/>
        </w:rPr>
        <w:br w:type="page"/>
      </w:r>
    </w:p>
    <w:p w14:paraId="219E89A4" w14:textId="77777777" w:rsidR="00C8236A" w:rsidRDefault="005B520B" w:rsidP="00C8236A">
      <w:pPr>
        <w:pStyle w:val="Heading31"/>
      </w:pPr>
      <w:bookmarkStart w:id="104" w:name="_Toc530664254"/>
      <w:bookmarkStart w:id="105" w:name="_Toc530665105"/>
      <w:r>
        <w:lastRenderedPageBreak/>
        <w:t xml:space="preserve">Slide </w:t>
      </w:r>
      <w:r w:rsidR="00D96B97">
        <w:t>21</w:t>
      </w:r>
      <w:r w:rsidR="00C8236A">
        <w:t xml:space="preserve"> – Practice good questions</w:t>
      </w:r>
      <w:bookmarkEnd w:id="104"/>
      <w:bookmarkEnd w:id="105"/>
    </w:p>
    <w:p w14:paraId="5A13132C" w14:textId="77777777" w:rsidR="00C8236A" w:rsidRDefault="00C8236A" w:rsidP="00C8236A">
      <w:pPr>
        <w:pStyle w:val="BodyText1"/>
        <w:rPr>
          <w:rStyle w:val="casestudyheadingChar"/>
        </w:rPr>
      </w:pPr>
      <w:r w:rsidRPr="00324978">
        <w:rPr>
          <w:rStyle w:val="casestudyheadingChar"/>
        </w:rPr>
        <w:t>Slide description:</w:t>
      </w:r>
    </w:p>
    <w:p w14:paraId="28D35A79" w14:textId="77777777" w:rsidR="00C8236A" w:rsidRDefault="00C8236A" w:rsidP="00C8236A">
      <w:pPr>
        <w:pStyle w:val="BodyText1"/>
        <w:rPr>
          <w:rStyle w:val="casestudyheadingChar"/>
        </w:rPr>
      </w:pPr>
      <w:r>
        <w:t>Practice good questions. Turn to the person sitting next to you and 1. Ask each other 2 closed questions, 2. Ask each other 3 open questions.</w:t>
      </w:r>
      <w:r w:rsidRPr="005F67E1">
        <w:rPr>
          <w:rStyle w:val="casestudyheadingChar"/>
        </w:rPr>
        <w:t xml:space="preserve"> </w:t>
      </w:r>
    </w:p>
    <w:p w14:paraId="4F42A57A" w14:textId="77777777" w:rsidR="00C8236A" w:rsidRDefault="00C8236A" w:rsidP="00C8236A">
      <w:pPr>
        <w:pStyle w:val="BodyText1"/>
      </w:pPr>
      <w:r w:rsidRPr="005F67E1">
        <w:rPr>
          <w:rStyle w:val="casestudyheadingChar"/>
        </w:rPr>
        <w:t>Time:</w:t>
      </w:r>
      <w:r>
        <w:t xml:space="preserve"> 5 minutes</w:t>
      </w:r>
    </w:p>
    <w:p w14:paraId="4AD32B23" w14:textId="77777777" w:rsidR="00C8236A" w:rsidRDefault="00C8236A" w:rsidP="00C8236A">
      <w:pPr>
        <w:pStyle w:val="BodyText1"/>
        <w:rPr>
          <w:rStyle w:val="casestudyheadingChar"/>
        </w:rPr>
      </w:pPr>
      <w:r w:rsidRPr="005F67E1">
        <w:rPr>
          <w:rStyle w:val="casestudyheadingChar"/>
        </w:rPr>
        <w:t>Why:</w:t>
      </w:r>
      <w:r>
        <w:t xml:space="preserve"> To practice asking open questions.</w:t>
      </w:r>
    </w:p>
    <w:p w14:paraId="222AB42F"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5B4F3A13" w14:textId="77777777" w:rsidR="00C8236A" w:rsidRPr="000C046A" w:rsidRDefault="00C8236A" w:rsidP="00570ABF">
      <w:pPr>
        <w:pStyle w:val="ListParagraph"/>
        <w:rPr>
          <w:i/>
          <w:szCs w:val="16"/>
        </w:rPr>
      </w:pPr>
      <w:r>
        <w:t>Ask people to turn to the person sitting next to them and ask each other 2 closed and 3 open questions.</w:t>
      </w:r>
    </w:p>
    <w:p w14:paraId="0973E44A" w14:textId="77777777" w:rsidR="00C8236A" w:rsidRPr="00D22DDB" w:rsidRDefault="00C8236A" w:rsidP="00570ABF">
      <w:pPr>
        <w:pStyle w:val="ListParagraph"/>
        <w:rPr>
          <w:i/>
          <w:szCs w:val="16"/>
        </w:rPr>
      </w:pPr>
      <w:r w:rsidRPr="00EE5027">
        <w:t xml:space="preserve">Get people back after three minutes and then ask people to share. </w:t>
      </w:r>
    </w:p>
    <w:p w14:paraId="3E09A840" w14:textId="77777777" w:rsidR="00C8236A" w:rsidRPr="000C046A" w:rsidRDefault="00C8236A" w:rsidP="00570ABF">
      <w:pPr>
        <w:pStyle w:val="ListParagraph"/>
        <w:rPr>
          <w:i/>
          <w:szCs w:val="16"/>
        </w:rPr>
      </w:pPr>
      <w:r>
        <w:t xml:space="preserve">Ask the group to decide </w:t>
      </w:r>
      <w:r w:rsidRPr="00EE5027">
        <w:t>together whether the questions are open or closed question</w:t>
      </w:r>
      <w:r>
        <w:t xml:space="preserve">s. </w:t>
      </w:r>
    </w:p>
    <w:p w14:paraId="13887007" w14:textId="77777777" w:rsidR="00C8236A" w:rsidRPr="00943ACE" w:rsidRDefault="00C8236A" w:rsidP="00570ABF">
      <w:pPr>
        <w:pStyle w:val="ListParagraph"/>
        <w:rPr>
          <w:rStyle w:val="casestudyheadingChar"/>
          <w:b w:val="0"/>
          <w:bCs w:val="0"/>
          <w:i/>
          <w:iCs w:val="0"/>
          <w:color w:val="auto"/>
          <w:szCs w:val="16"/>
        </w:rPr>
      </w:pPr>
      <w:r>
        <w:t>Open questions are harder to ask for most people.</w:t>
      </w:r>
    </w:p>
    <w:p w14:paraId="743E68AC" w14:textId="77777777" w:rsidR="00C8236A" w:rsidRDefault="00C8236A" w:rsidP="00C8236A">
      <w:pPr>
        <w:pStyle w:val="Heading31"/>
      </w:pPr>
      <w:r>
        <w:rPr>
          <w:i/>
          <w:iCs/>
        </w:rPr>
        <w:br w:type="page"/>
      </w:r>
      <w:bookmarkStart w:id="106" w:name="_Toc530664255"/>
      <w:bookmarkStart w:id="107" w:name="_Toc530665106"/>
      <w:r w:rsidR="005B520B">
        <w:lastRenderedPageBreak/>
        <w:t xml:space="preserve">Slide </w:t>
      </w:r>
      <w:r w:rsidR="00D96B97">
        <w:t>22</w:t>
      </w:r>
      <w:r>
        <w:t xml:space="preserve"> – Reflecting on asking questions</w:t>
      </w:r>
      <w:bookmarkEnd w:id="106"/>
      <w:bookmarkEnd w:id="107"/>
    </w:p>
    <w:p w14:paraId="19428E2A" w14:textId="77777777" w:rsidR="00C8236A" w:rsidRDefault="00C8236A" w:rsidP="00C8236A">
      <w:pPr>
        <w:pStyle w:val="BodyText1"/>
        <w:rPr>
          <w:rStyle w:val="casestudyheadingChar"/>
        </w:rPr>
      </w:pPr>
      <w:r w:rsidRPr="00324978">
        <w:rPr>
          <w:rStyle w:val="casestudyheadingChar"/>
        </w:rPr>
        <w:t>Slide description:</w:t>
      </w:r>
    </w:p>
    <w:p w14:paraId="2954A884" w14:textId="77777777" w:rsidR="00C8236A" w:rsidRDefault="00C8236A" w:rsidP="00C8236A">
      <w:pPr>
        <w:pStyle w:val="BodyText1"/>
      </w:pPr>
      <w:r>
        <w:t xml:space="preserve">Reflecting on asking questions. </w:t>
      </w:r>
      <w:r w:rsidR="002E6999" w:rsidRPr="002E6999">
        <w:rPr>
          <w:lang w:val="en-AU"/>
        </w:rPr>
        <w:t>Which types of questions do you usually ask</w:t>
      </w:r>
      <w:r>
        <w:t>: the members of your family? Your friends? A peer? Is there a difference in who you ask what type of questions? Take 2 minutes of silence and reflect on this.</w:t>
      </w:r>
    </w:p>
    <w:p w14:paraId="2FD19FD4" w14:textId="77777777" w:rsidR="00C8236A" w:rsidRDefault="00C8236A" w:rsidP="00C8236A">
      <w:pPr>
        <w:pStyle w:val="BodyText1"/>
      </w:pPr>
      <w:r w:rsidRPr="005F67E1">
        <w:rPr>
          <w:rStyle w:val="casestudyheadingChar"/>
        </w:rPr>
        <w:t>Time:</w:t>
      </w:r>
      <w:r>
        <w:t xml:space="preserve"> 5 minutes</w:t>
      </w:r>
    </w:p>
    <w:p w14:paraId="17ED539F" w14:textId="77777777" w:rsidR="00C8236A" w:rsidRDefault="00C8236A" w:rsidP="00C8236A">
      <w:pPr>
        <w:pStyle w:val="BodyText1"/>
      </w:pPr>
      <w:r w:rsidRPr="005F67E1">
        <w:rPr>
          <w:rStyle w:val="casestudyheadingChar"/>
        </w:rPr>
        <w:t>Why:</w:t>
      </w:r>
      <w:r>
        <w:t xml:space="preserve"> To practice reflecting.</w:t>
      </w:r>
    </w:p>
    <w:p w14:paraId="06ADB8CE"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51977999" w14:textId="77777777" w:rsidR="00C8236A" w:rsidRDefault="00C8236A" w:rsidP="00570ABF">
      <w:pPr>
        <w:pStyle w:val="ListParagraph"/>
      </w:pPr>
      <w:r>
        <w:t xml:space="preserve">Ask people to practice reflecting on their own about the questions on the slide. </w:t>
      </w:r>
    </w:p>
    <w:p w14:paraId="3B20B65A" w14:textId="77777777" w:rsidR="00C8236A" w:rsidRDefault="00C8236A" w:rsidP="00570ABF">
      <w:pPr>
        <w:pStyle w:val="ListParagraph"/>
      </w:pPr>
      <w:r w:rsidRPr="00EE5027">
        <w:t xml:space="preserve">Give people two minutes and then ask people to share. </w:t>
      </w:r>
    </w:p>
    <w:p w14:paraId="71007761" w14:textId="77777777" w:rsidR="00C8236A" w:rsidRDefault="00C8236A" w:rsidP="00570ABF">
      <w:pPr>
        <w:pStyle w:val="ListParagraph"/>
      </w:pPr>
      <w:r>
        <w:t xml:space="preserve">You can practice reflecting on your own. </w:t>
      </w:r>
    </w:p>
    <w:p w14:paraId="39F0B887" w14:textId="77777777" w:rsidR="00C8236A" w:rsidRDefault="00C8236A" w:rsidP="00570ABF">
      <w:pPr>
        <w:pStyle w:val="ListParagraph"/>
      </w:pPr>
      <w:r>
        <w:t>You can write or draw your answers if you want.</w:t>
      </w:r>
    </w:p>
    <w:p w14:paraId="62E3E949" w14:textId="77777777" w:rsidR="00C8236A" w:rsidRDefault="00C8236A" w:rsidP="00570ABF">
      <w:pPr>
        <w:pStyle w:val="ListParagraph"/>
      </w:pPr>
      <w:r>
        <w:t>It’s good to talk to people about what you learned from your reflection.</w:t>
      </w:r>
    </w:p>
    <w:p w14:paraId="5C7971FB" w14:textId="77777777" w:rsidR="00C8236A" w:rsidRDefault="00C8236A" w:rsidP="00C8236A">
      <w:pPr>
        <w:spacing w:before="0" w:after="200" w:line="276" w:lineRule="auto"/>
        <w:ind w:left="0"/>
        <w:rPr>
          <w:rStyle w:val="casestudyheadingChar"/>
          <w:bCs w:val="0"/>
          <w:iCs w:val="0"/>
          <w:lang w:val="en-US"/>
        </w:rPr>
      </w:pPr>
      <w:r>
        <w:rPr>
          <w:rStyle w:val="casestudyheadingChar"/>
        </w:rPr>
        <w:br w:type="page"/>
      </w:r>
    </w:p>
    <w:p w14:paraId="3A168991" w14:textId="77777777" w:rsidR="00C8236A" w:rsidRDefault="00C8236A" w:rsidP="00C8236A">
      <w:pPr>
        <w:pStyle w:val="BodyText1"/>
      </w:pPr>
      <w:bookmarkStart w:id="108" w:name="_Toc530664256"/>
      <w:bookmarkStart w:id="109" w:name="_Toc530665107"/>
      <w:r w:rsidRPr="00D55FCA">
        <w:rPr>
          <w:rStyle w:val="Heading31Char"/>
        </w:rPr>
        <w:lastRenderedPageBreak/>
        <w:t xml:space="preserve">Slide </w:t>
      </w:r>
      <w:r w:rsidR="00D96B97">
        <w:rPr>
          <w:rStyle w:val="Heading31Char"/>
        </w:rPr>
        <w:t>23</w:t>
      </w:r>
      <w:r>
        <w:rPr>
          <w:rStyle w:val="Heading31Char"/>
        </w:rPr>
        <w:t xml:space="preserve"> – Why reflect?</w:t>
      </w:r>
      <w:bookmarkEnd w:id="108"/>
      <w:bookmarkEnd w:id="109"/>
      <w:r>
        <w:rPr>
          <w:rStyle w:val="Heading31Char"/>
        </w:rPr>
        <w:t xml:space="preserve"> </w:t>
      </w:r>
    </w:p>
    <w:p w14:paraId="0DA86249" w14:textId="77777777" w:rsidR="00C8236A" w:rsidRDefault="00C8236A" w:rsidP="00C8236A">
      <w:pPr>
        <w:pStyle w:val="BodyText1"/>
        <w:rPr>
          <w:rStyle w:val="casestudyheadingChar"/>
        </w:rPr>
      </w:pPr>
      <w:r w:rsidRPr="00324978">
        <w:rPr>
          <w:rStyle w:val="casestudyheadingChar"/>
        </w:rPr>
        <w:t>Slide description:</w:t>
      </w:r>
    </w:p>
    <w:p w14:paraId="0FCF3F7F" w14:textId="77777777" w:rsidR="00C8236A" w:rsidRDefault="00C8236A" w:rsidP="00C8236A">
      <w:pPr>
        <w:pStyle w:val="BodyText1"/>
      </w:pPr>
      <w:r>
        <w:t xml:space="preserve">Why reflect? (Image description: a hamster running inside a blue spinning wheel.) </w:t>
      </w:r>
    </w:p>
    <w:p w14:paraId="1CC3AEB9" w14:textId="77777777" w:rsidR="00C8236A" w:rsidRDefault="00C8236A" w:rsidP="00C8236A">
      <w:pPr>
        <w:pStyle w:val="BodyText1"/>
      </w:pPr>
      <w:r w:rsidRPr="005F67E1">
        <w:rPr>
          <w:rStyle w:val="casestudyheadingChar"/>
        </w:rPr>
        <w:t>Time:</w:t>
      </w:r>
      <w:r>
        <w:t xml:space="preserve">  5 minutes</w:t>
      </w:r>
    </w:p>
    <w:p w14:paraId="1A12C2E8" w14:textId="77777777" w:rsidR="00C8236A" w:rsidRDefault="00C8236A" w:rsidP="00C8236A">
      <w:pPr>
        <w:pStyle w:val="BodyText1"/>
      </w:pPr>
      <w:r w:rsidRPr="005F67E1">
        <w:rPr>
          <w:rStyle w:val="casestudyheadingChar"/>
        </w:rPr>
        <w:t>Why:</w:t>
      </w:r>
      <w:r>
        <w:t xml:space="preserve">  To understand why reflection is important to peer support.</w:t>
      </w:r>
    </w:p>
    <w:p w14:paraId="5CCBEDA2"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16685844" w14:textId="77777777" w:rsidR="00C8236A" w:rsidRDefault="00C8236A" w:rsidP="00570ABF">
      <w:pPr>
        <w:pStyle w:val="ListParagraph"/>
      </w:pPr>
      <w:r>
        <w:t xml:space="preserve">Ask people to describe the image on the slide. It is of a hamster running in a spinning wheel. </w:t>
      </w:r>
    </w:p>
    <w:p w14:paraId="3C0ED835" w14:textId="77777777" w:rsidR="00C8236A" w:rsidRDefault="00C8236A" w:rsidP="00570ABF">
      <w:pPr>
        <w:pStyle w:val="ListParagraph"/>
      </w:pPr>
      <w:r>
        <w:t>Ask people why this image shows that reflection is important.</w:t>
      </w:r>
    </w:p>
    <w:p w14:paraId="2089493D" w14:textId="77777777" w:rsidR="00C8236A" w:rsidRDefault="00C8236A" w:rsidP="00570ABF">
      <w:pPr>
        <w:pStyle w:val="ListParagraph"/>
      </w:pPr>
      <w:r>
        <w:t xml:space="preserve">If we keep doing the same thing without thinking about it, we keep getting the same result. </w:t>
      </w:r>
    </w:p>
    <w:p w14:paraId="4DCB76C9" w14:textId="77777777" w:rsidR="00C8236A" w:rsidRDefault="00C8236A" w:rsidP="00570ABF">
      <w:pPr>
        <w:pStyle w:val="ListParagraph"/>
      </w:pPr>
      <w:r>
        <w:t>Change only happens because we think about what we are doing and then decide to do something different.</w:t>
      </w:r>
    </w:p>
    <w:p w14:paraId="1198DDC1" w14:textId="77777777" w:rsidR="00C8236A" w:rsidRDefault="00C8236A" w:rsidP="00570ABF">
      <w:pPr>
        <w:pStyle w:val="ListParagraph"/>
      </w:pPr>
      <w:r>
        <w:t xml:space="preserve">This is true in peer support too! If we want to get a different outcome we have to do something differently. </w:t>
      </w:r>
    </w:p>
    <w:p w14:paraId="307FFBB2" w14:textId="77777777" w:rsidR="00C8236A" w:rsidRDefault="00C8236A" w:rsidP="00C8236A">
      <w:pPr>
        <w:spacing w:before="0" w:after="200" w:line="276" w:lineRule="auto"/>
        <w:ind w:left="0"/>
        <w:rPr>
          <w:rFonts w:eastAsiaTheme="majorEastAsia" w:cstheme="majorBidi"/>
          <w:b/>
          <w:bCs/>
          <w:color w:val="3366FF"/>
          <w:sz w:val="32"/>
        </w:rPr>
      </w:pPr>
    </w:p>
    <w:p w14:paraId="38E7B98D"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2CC6208E" w14:textId="77777777" w:rsidR="00C8236A" w:rsidRDefault="005B520B" w:rsidP="00C8236A">
      <w:pPr>
        <w:pStyle w:val="Heading31"/>
      </w:pPr>
      <w:bookmarkStart w:id="110" w:name="_Toc530664257"/>
      <w:bookmarkStart w:id="111" w:name="_Toc530665108"/>
      <w:r>
        <w:lastRenderedPageBreak/>
        <w:t xml:space="preserve">Slide </w:t>
      </w:r>
      <w:r w:rsidR="00D96B97">
        <w:t>23</w:t>
      </w:r>
      <w:r w:rsidR="00C8236A">
        <w:t xml:space="preserve"> – Practice Reflecting</w:t>
      </w:r>
      <w:bookmarkEnd w:id="110"/>
      <w:bookmarkEnd w:id="111"/>
    </w:p>
    <w:p w14:paraId="47DBA241" w14:textId="77777777" w:rsidR="00C8236A" w:rsidRDefault="00C8236A" w:rsidP="00C8236A">
      <w:pPr>
        <w:pStyle w:val="BodyText1"/>
        <w:rPr>
          <w:rStyle w:val="casestudyheadingChar"/>
        </w:rPr>
      </w:pPr>
      <w:r w:rsidRPr="00324978">
        <w:rPr>
          <w:rStyle w:val="casestudyheadingChar"/>
        </w:rPr>
        <w:t>Slide description:</w:t>
      </w:r>
    </w:p>
    <w:p w14:paraId="4FEC7A12" w14:textId="77777777" w:rsidR="00C8236A" w:rsidRDefault="00C8236A" w:rsidP="00C8236A">
      <w:pPr>
        <w:pStyle w:val="BodyText1"/>
      </w:pPr>
      <w:r>
        <w:t>Practice Reflecting. (Image Description: A circular flow chart with three text boxes linked by arrows. The Act text box links to the Reflect text box which links to the Learn text box which links back to the Act text box.)</w:t>
      </w:r>
    </w:p>
    <w:p w14:paraId="3E13D1F1" w14:textId="77777777" w:rsidR="00C8236A" w:rsidRDefault="00C8236A" w:rsidP="00C8236A">
      <w:pPr>
        <w:pStyle w:val="BodyText1"/>
      </w:pPr>
      <w:r w:rsidRPr="005F67E1">
        <w:rPr>
          <w:rStyle w:val="casestudyheadingChar"/>
        </w:rPr>
        <w:t>Time:</w:t>
      </w:r>
      <w:r>
        <w:t xml:space="preserve">  5 minutes</w:t>
      </w:r>
    </w:p>
    <w:p w14:paraId="1969D662" w14:textId="77777777" w:rsidR="00C8236A" w:rsidRDefault="00C8236A" w:rsidP="00C8236A">
      <w:pPr>
        <w:pStyle w:val="BodyText1"/>
      </w:pPr>
      <w:r w:rsidRPr="005F67E1">
        <w:rPr>
          <w:rStyle w:val="casestudyheadingChar"/>
        </w:rPr>
        <w:t>Why:</w:t>
      </w:r>
      <w:r>
        <w:t xml:space="preserve">  To understand more about how reflection works. </w:t>
      </w:r>
    </w:p>
    <w:p w14:paraId="0C521A30"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44C359D6" w14:textId="77777777" w:rsidR="00422243" w:rsidRPr="00422243" w:rsidRDefault="00422243" w:rsidP="00422243">
      <w:pPr>
        <w:pStyle w:val="ListParagraph"/>
      </w:pPr>
      <w:r>
        <w:t xml:space="preserve">Reflection is </w:t>
      </w:r>
      <w:r w:rsidRPr="00422243">
        <w:t>thinking back about how something went and making changes next time.</w:t>
      </w:r>
    </w:p>
    <w:p w14:paraId="155A3BA4" w14:textId="77777777" w:rsidR="00C8236A" w:rsidRPr="000C046A" w:rsidRDefault="00C8236A" w:rsidP="00570ABF">
      <w:pPr>
        <w:pStyle w:val="ListParagraph"/>
      </w:pPr>
      <w:r>
        <w:t xml:space="preserve">Use the model of Acting, Reflecting and Learning on the slide to explain how reflection works. </w:t>
      </w:r>
    </w:p>
    <w:p w14:paraId="41AEAE56" w14:textId="77777777" w:rsidR="00C8236A" w:rsidRDefault="00C8236A" w:rsidP="00570ABF">
      <w:pPr>
        <w:pStyle w:val="ListParagraph"/>
      </w:pPr>
      <w:r>
        <w:t>Give an easy to follow example.</w:t>
      </w:r>
    </w:p>
    <w:p w14:paraId="6562F614" w14:textId="77777777" w:rsidR="00C8236A" w:rsidRDefault="00C8236A" w:rsidP="00570ABF">
      <w:pPr>
        <w:pStyle w:val="ListParagraph"/>
      </w:pPr>
      <w:r>
        <w:t xml:space="preserve">Reflection can be done again and again. </w:t>
      </w:r>
    </w:p>
    <w:p w14:paraId="20873921" w14:textId="77777777" w:rsidR="00C8236A" w:rsidRDefault="00C8236A" w:rsidP="00570ABF">
      <w:pPr>
        <w:pStyle w:val="ListParagraph"/>
      </w:pPr>
      <w:r>
        <w:t>Everyone can change their minds and ask questions.</w:t>
      </w:r>
    </w:p>
    <w:p w14:paraId="7EA774FC" w14:textId="77777777" w:rsidR="00C8236A" w:rsidRDefault="00C8236A" w:rsidP="00C8236A">
      <w:pPr>
        <w:pStyle w:val="BodyText1"/>
      </w:pPr>
      <w:r>
        <w:rPr>
          <w:rStyle w:val="casestudyheadingChar"/>
        </w:rPr>
        <w:t>Watch out for</w:t>
      </w:r>
      <w:r w:rsidRPr="005F67E1">
        <w:rPr>
          <w:rStyle w:val="casestudyheadingChar"/>
        </w:rPr>
        <w:t>:</w:t>
      </w:r>
      <w:r>
        <w:t xml:space="preserve">  </w:t>
      </w:r>
    </w:p>
    <w:p w14:paraId="793FEB1E" w14:textId="77777777" w:rsidR="002E6999" w:rsidRDefault="00C8236A" w:rsidP="00C8236A">
      <w:pPr>
        <w:pStyle w:val="BodyText1"/>
      </w:pPr>
      <w:r>
        <w:t xml:space="preserve">Lots of people don't know how to do this. Also lots of people think changing your mind is a weakness. </w:t>
      </w:r>
    </w:p>
    <w:p w14:paraId="242BDC9B" w14:textId="77777777" w:rsidR="002E6999" w:rsidRDefault="00C8236A" w:rsidP="00C8236A">
      <w:pPr>
        <w:pStyle w:val="BodyText1"/>
      </w:pPr>
      <w:r>
        <w:t xml:space="preserve">If that comes up, get the group to talk a bit about how people learn. </w:t>
      </w:r>
    </w:p>
    <w:p w14:paraId="41BADFC7" w14:textId="77777777" w:rsidR="00C8236A" w:rsidRDefault="00C8236A" w:rsidP="00C8236A">
      <w:pPr>
        <w:pStyle w:val="BodyText1"/>
      </w:pPr>
      <w:r>
        <w:t xml:space="preserve">Focus their experiences on how learning things and trying out different ways </w:t>
      </w:r>
      <w:r w:rsidR="002E6999">
        <w:t xml:space="preserve">of doing this </w:t>
      </w:r>
      <w:r>
        <w:t>the situation may have gotten better.</w:t>
      </w:r>
    </w:p>
    <w:p w14:paraId="3927BB59" w14:textId="77777777" w:rsidR="00C8236A" w:rsidRDefault="005B520B" w:rsidP="00C8236A">
      <w:pPr>
        <w:pStyle w:val="Heading31"/>
      </w:pPr>
      <w:bookmarkStart w:id="112" w:name="_Toc530664258"/>
      <w:bookmarkStart w:id="113" w:name="_Toc530665109"/>
      <w:r>
        <w:lastRenderedPageBreak/>
        <w:t xml:space="preserve">Slide </w:t>
      </w:r>
      <w:r w:rsidR="00D96B97">
        <w:t>24</w:t>
      </w:r>
      <w:r w:rsidR="00C8236A">
        <w:t xml:space="preserve"> – Reflecting</w:t>
      </w:r>
      <w:bookmarkEnd w:id="112"/>
      <w:bookmarkEnd w:id="113"/>
      <w:r w:rsidR="00C8236A">
        <w:t xml:space="preserve"> </w:t>
      </w:r>
    </w:p>
    <w:p w14:paraId="444B07F1" w14:textId="77777777" w:rsidR="00C8236A" w:rsidRDefault="00C8236A" w:rsidP="00C8236A">
      <w:pPr>
        <w:pStyle w:val="BodyText1"/>
        <w:rPr>
          <w:rStyle w:val="casestudyheadingChar"/>
        </w:rPr>
      </w:pPr>
      <w:r w:rsidRPr="00324978">
        <w:rPr>
          <w:rStyle w:val="casestudyheadingChar"/>
        </w:rPr>
        <w:t>Slide description:</w:t>
      </w:r>
    </w:p>
    <w:p w14:paraId="0D7C94C0" w14:textId="77777777" w:rsidR="00C8236A" w:rsidRDefault="002E6999" w:rsidP="00C8236A">
      <w:pPr>
        <w:pStyle w:val="BodyText1"/>
        <w:rPr>
          <w:rStyle w:val="casestudyheadingChar"/>
        </w:rPr>
      </w:pPr>
      <w:r>
        <w:t xml:space="preserve">Reflecting. </w:t>
      </w:r>
      <w:r w:rsidR="00C8236A">
        <w:t>The ability to reflect is the No. 1 skill for making changes in your life!</w:t>
      </w:r>
    </w:p>
    <w:p w14:paraId="7F634850" w14:textId="77777777" w:rsidR="00C8236A" w:rsidRDefault="00C8236A" w:rsidP="00C8236A">
      <w:pPr>
        <w:pStyle w:val="BodyText1"/>
      </w:pPr>
      <w:r w:rsidRPr="005F67E1">
        <w:rPr>
          <w:rStyle w:val="casestudyheadingChar"/>
        </w:rPr>
        <w:t>Time:</w:t>
      </w:r>
      <w:r>
        <w:t xml:space="preserve">  2 minutes</w:t>
      </w:r>
    </w:p>
    <w:p w14:paraId="1EDA189B" w14:textId="77777777" w:rsidR="00C8236A" w:rsidRDefault="00C8236A" w:rsidP="00C8236A">
      <w:pPr>
        <w:pStyle w:val="BodyText1"/>
      </w:pPr>
      <w:r w:rsidRPr="005F67E1">
        <w:rPr>
          <w:rStyle w:val="casestudyheadingChar"/>
        </w:rPr>
        <w:t>Why:</w:t>
      </w:r>
      <w:r>
        <w:t xml:space="preserve">  The practice of reflecting.</w:t>
      </w:r>
    </w:p>
    <w:p w14:paraId="2FEEA962"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71E4DB7B" w14:textId="77777777" w:rsidR="002E6999" w:rsidRPr="002E6999" w:rsidRDefault="002E6999" w:rsidP="002E6999">
      <w:pPr>
        <w:pStyle w:val="ListParagraph"/>
        <w:rPr>
          <w:b/>
          <w:bCs/>
          <w:iCs/>
        </w:rPr>
      </w:pPr>
      <w:r>
        <w:t>Reflection is about t</w:t>
      </w:r>
      <w:r w:rsidRPr="002E6999">
        <w:t>hinking back about how something went and making changes next time.</w:t>
      </w:r>
    </w:p>
    <w:p w14:paraId="73C4F770" w14:textId="77777777" w:rsidR="00C8236A" w:rsidRDefault="00C8236A" w:rsidP="00570ABF">
      <w:pPr>
        <w:pStyle w:val="ListParagraph"/>
      </w:pPr>
      <w:r>
        <w:t>Reflecting is the number 1 skill you need to make changes in your life.</w:t>
      </w:r>
    </w:p>
    <w:p w14:paraId="66558A55" w14:textId="77777777" w:rsidR="00C8236A" w:rsidRDefault="00C8236A" w:rsidP="00570ABF">
      <w:pPr>
        <w:pStyle w:val="ListParagraph"/>
      </w:pPr>
      <w:r>
        <w:t>Ask the group what they think about this statement.</w:t>
      </w:r>
    </w:p>
    <w:p w14:paraId="7AA8C873" w14:textId="77777777" w:rsidR="00C8236A" w:rsidRDefault="00C8236A" w:rsidP="00C8236A">
      <w:pPr>
        <w:pStyle w:val="ListParagraph"/>
        <w:rPr>
          <w:rStyle w:val="casestudyheadingChar"/>
        </w:rPr>
      </w:pPr>
      <w:r>
        <w:t>Provide an example or ask participants to provide examples.</w:t>
      </w:r>
    </w:p>
    <w:p w14:paraId="381EE15C"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13B84A63" w14:textId="77777777" w:rsidR="00F27A34" w:rsidRDefault="00F27A34" w:rsidP="000C605F">
      <w:pPr>
        <w:pStyle w:val="Heading1"/>
      </w:pPr>
      <w:bookmarkStart w:id="114" w:name="_Toc530665110"/>
      <w:bookmarkStart w:id="115" w:name="_Toc530665961"/>
      <w:bookmarkStart w:id="116" w:name="_Toc530666470"/>
      <w:bookmarkStart w:id="117" w:name="_Toc530671207"/>
      <w:bookmarkStart w:id="118" w:name="_Toc530664259"/>
      <w:r>
        <w:lastRenderedPageBreak/>
        <w:t>Check-out and Graduation</w:t>
      </w:r>
      <w:bookmarkEnd w:id="114"/>
      <w:bookmarkEnd w:id="115"/>
      <w:bookmarkEnd w:id="116"/>
      <w:bookmarkEnd w:id="117"/>
    </w:p>
    <w:p w14:paraId="200A61C7" w14:textId="77777777" w:rsidR="00C8236A" w:rsidRDefault="005B520B" w:rsidP="00C8236A">
      <w:pPr>
        <w:pStyle w:val="Heading31"/>
      </w:pPr>
      <w:bookmarkStart w:id="119" w:name="_Toc530665111"/>
      <w:r>
        <w:t xml:space="preserve">Slide </w:t>
      </w:r>
      <w:r w:rsidR="00D96B97">
        <w:t>25</w:t>
      </w:r>
      <w:r w:rsidR="00C8236A">
        <w:t xml:space="preserve"> – How we build a movement</w:t>
      </w:r>
      <w:bookmarkEnd w:id="118"/>
      <w:bookmarkEnd w:id="119"/>
    </w:p>
    <w:p w14:paraId="4955D068" w14:textId="77777777" w:rsidR="00C8236A" w:rsidRDefault="00C8236A" w:rsidP="00C8236A">
      <w:pPr>
        <w:pStyle w:val="BodyText1"/>
        <w:rPr>
          <w:rStyle w:val="casestudyheadingChar"/>
        </w:rPr>
      </w:pPr>
      <w:r w:rsidRPr="00324978">
        <w:rPr>
          <w:rStyle w:val="casestudyheadingChar"/>
        </w:rPr>
        <w:t>Slide description:</w:t>
      </w:r>
    </w:p>
    <w:p w14:paraId="7C28F9B3" w14:textId="77777777" w:rsidR="00C8236A" w:rsidRDefault="00C8236A" w:rsidP="00C8236A">
      <w:pPr>
        <w:pStyle w:val="BodyText1"/>
      </w:pPr>
      <w:r>
        <w:t xml:space="preserve">(Image Description: A man walking on a street) </w:t>
      </w:r>
    </w:p>
    <w:p w14:paraId="4B0032A6" w14:textId="77777777" w:rsidR="00AA64BB" w:rsidRDefault="00AA64BB" w:rsidP="00C8236A">
      <w:pPr>
        <w:pStyle w:val="BodyText1"/>
      </w:pPr>
      <w:r>
        <w:t>[</w:t>
      </w:r>
      <w:r w:rsidR="00076934">
        <w:t>V</w:t>
      </w:r>
      <w:r w:rsidR="00076934" w:rsidRPr="00AA64BB">
        <w:t xml:space="preserve">ideo description </w:t>
      </w:r>
      <w:r w:rsidR="001732A7">
        <w:t>on page 40</w:t>
      </w:r>
      <w:r w:rsidR="00076934">
        <w:t xml:space="preserve"> </w:t>
      </w:r>
      <w:r w:rsidRPr="00AA64BB">
        <w:t>- this video is in Thai with English subtitles</w:t>
      </w:r>
      <w:r>
        <w:t>.</w:t>
      </w:r>
      <w:r w:rsidR="00076934">
        <w:t xml:space="preserve"> The video description includes subtitles.</w:t>
      </w:r>
      <w:r>
        <w:t>]</w:t>
      </w:r>
      <w:r w:rsidRPr="00AA64BB">
        <w:t xml:space="preserve"> </w:t>
      </w:r>
    </w:p>
    <w:p w14:paraId="61A3F66D" w14:textId="77777777" w:rsidR="00C8236A" w:rsidRDefault="00C8236A" w:rsidP="00C8236A">
      <w:pPr>
        <w:pStyle w:val="BodyText1"/>
      </w:pPr>
      <w:r w:rsidRPr="005F67E1">
        <w:rPr>
          <w:rStyle w:val="casestudyheadingChar"/>
        </w:rPr>
        <w:t>Time:</w:t>
      </w:r>
      <w:r>
        <w:t xml:space="preserve">  5 minutes</w:t>
      </w:r>
    </w:p>
    <w:p w14:paraId="6A31918E" w14:textId="77777777" w:rsidR="00C8236A" w:rsidRDefault="00C8236A" w:rsidP="00C8236A">
      <w:pPr>
        <w:pStyle w:val="BodyText1"/>
      </w:pPr>
      <w:r w:rsidRPr="005F67E1">
        <w:rPr>
          <w:rStyle w:val="casestudyheadingChar"/>
        </w:rPr>
        <w:t>Why:</w:t>
      </w:r>
      <w:r>
        <w:t xml:space="preserve">  </w:t>
      </w:r>
      <w:r w:rsidR="008903E8">
        <w:t xml:space="preserve">To explore how paying it forward makes us feel good. </w:t>
      </w:r>
    </w:p>
    <w:p w14:paraId="0AA9EC40"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33D909CD" w14:textId="77777777" w:rsidR="00C8236A" w:rsidRDefault="00C8236A" w:rsidP="00570ABF">
      <w:pPr>
        <w:pStyle w:val="ListParagraph"/>
      </w:pPr>
      <w:r>
        <w:t>Doing good stuff, connecting with people, makes us all feel good.</w:t>
      </w:r>
    </w:p>
    <w:p w14:paraId="2859B9F1" w14:textId="77777777" w:rsidR="00C8236A" w:rsidRPr="00A92FA9" w:rsidRDefault="00C8236A" w:rsidP="00570ABF">
      <w:pPr>
        <w:pStyle w:val="ListParagraph"/>
      </w:pPr>
      <w:r>
        <w:t>Play the video. Afterwards</w:t>
      </w:r>
      <w:r w:rsidRPr="00A92FA9">
        <w:t xml:space="preserve"> people might want to say something</w:t>
      </w:r>
      <w:r>
        <w:t>. Just let it flow for a bit.</w:t>
      </w:r>
    </w:p>
    <w:p w14:paraId="153F1C6F" w14:textId="77777777" w:rsidR="008903E8" w:rsidRDefault="008903E8" w:rsidP="008903E8">
      <w:pPr>
        <w:rPr>
          <w:rStyle w:val="casestudyheadingChar"/>
        </w:rPr>
      </w:pPr>
      <w:r>
        <w:rPr>
          <w:rStyle w:val="casestudyheadingChar"/>
        </w:rPr>
        <w:t xml:space="preserve">     Watch out for</w:t>
      </w:r>
      <w:r w:rsidRPr="005F67E1">
        <w:rPr>
          <w:rStyle w:val="casestudyheadingChar"/>
        </w:rPr>
        <w:t>:</w:t>
      </w:r>
    </w:p>
    <w:p w14:paraId="3132858C" w14:textId="77777777" w:rsidR="008903E8" w:rsidRDefault="008903E8" w:rsidP="008903E8">
      <w:pPr>
        <w:pStyle w:val="ListParagraph"/>
      </w:pPr>
      <w:r>
        <w:t xml:space="preserve">You might skip this video if you are running short on time. </w:t>
      </w:r>
    </w:p>
    <w:p w14:paraId="7A3A20AD" w14:textId="77777777" w:rsidR="00AA64BB" w:rsidRPr="00AA64BB" w:rsidRDefault="00AA64BB" w:rsidP="00AA64BB">
      <w:pPr>
        <w:pStyle w:val="BodyText1"/>
      </w:pPr>
    </w:p>
    <w:p w14:paraId="23047E5E" w14:textId="77777777" w:rsidR="00AA64BB" w:rsidRDefault="00AA64BB" w:rsidP="008903E8">
      <w:pPr>
        <w:rPr>
          <w:rStyle w:val="casestudyheadingChar"/>
        </w:rPr>
      </w:pPr>
    </w:p>
    <w:p w14:paraId="7E7096D0" w14:textId="77777777" w:rsidR="008903E8" w:rsidRDefault="008903E8" w:rsidP="008903E8">
      <w:r>
        <w:rPr>
          <w:rStyle w:val="casestudyheadingChar"/>
        </w:rPr>
        <w:tab/>
      </w:r>
      <w:r>
        <w:t xml:space="preserve">  </w:t>
      </w:r>
    </w:p>
    <w:p w14:paraId="4056B262" w14:textId="77777777" w:rsidR="00C8236A" w:rsidRDefault="00C8236A" w:rsidP="00C8236A">
      <w:pPr>
        <w:spacing w:before="0" w:after="200" w:line="276" w:lineRule="auto"/>
        <w:ind w:left="0"/>
        <w:rPr>
          <w:rStyle w:val="casestudyheadingChar"/>
          <w:rFonts w:eastAsiaTheme="majorEastAsia" w:cstheme="majorBidi"/>
          <w:b w:val="0"/>
          <w:bCs w:val="0"/>
        </w:rPr>
      </w:pPr>
      <w:r>
        <w:rPr>
          <w:rStyle w:val="casestudyheadingChar"/>
        </w:rPr>
        <w:br w:type="page"/>
      </w:r>
    </w:p>
    <w:p w14:paraId="59062727" w14:textId="77777777" w:rsidR="00C8236A" w:rsidRDefault="005B520B" w:rsidP="00C8236A">
      <w:pPr>
        <w:pStyle w:val="Heading31"/>
      </w:pPr>
      <w:bookmarkStart w:id="120" w:name="_Toc530664260"/>
      <w:bookmarkStart w:id="121" w:name="_Toc530665112"/>
      <w:r>
        <w:lastRenderedPageBreak/>
        <w:t xml:space="preserve">Slide </w:t>
      </w:r>
      <w:r w:rsidR="00D96B97">
        <w:t>26</w:t>
      </w:r>
      <w:r w:rsidR="00C8236A">
        <w:t xml:space="preserve"> – What Next?</w:t>
      </w:r>
      <w:bookmarkEnd w:id="120"/>
      <w:bookmarkEnd w:id="121"/>
    </w:p>
    <w:p w14:paraId="5C18DCEE" w14:textId="77777777" w:rsidR="00C8236A" w:rsidRPr="00D470CC" w:rsidRDefault="00C8236A" w:rsidP="00C8236A">
      <w:pPr>
        <w:pStyle w:val="BodyText1"/>
        <w:rPr>
          <w:rStyle w:val="casestudyheadingChar"/>
        </w:rPr>
      </w:pPr>
      <w:r w:rsidRPr="00324978">
        <w:rPr>
          <w:rStyle w:val="casestudyheadingChar"/>
        </w:rPr>
        <w:t>Slide description:</w:t>
      </w:r>
    </w:p>
    <w:p w14:paraId="40E08787" w14:textId="77777777" w:rsidR="00C8236A" w:rsidRDefault="00C8236A" w:rsidP="008903E8">
      <w:pPr>
        <w:pStyle w:val="BodyText1"/>
      </w:pPr>
      <w:r>
        <w:t xml:space="preserve">What Next? </w:t>
      </w:r>
      <w:r w:rsidR="008903E8" w:rsidRPr="008903E8">
        <w:t>Practice in your community every day</w:t>
      </w:r>
      <w:r w:rsidR="008903E8">
        <w:t xml:space="preserve">, </w:t>
      </w:r>
      <w:r w:rsidR="008903E8" w:rsidRPr="008903E8">
        <w:t>Have one peer support conversation a week</w:t>
      </w:r>
      <w:r w:rsidR="008903E8">
        <w:t xml:space="preserve">, </w:t>
      </w:r>
      <w:r w:rsidR="008903E8" w:rsidRPr="008903E8">
        <w:t>Find a Mentor</w:t>
      </w:r>
      <w:r w:rsidR="008903E8">
        <w:t xml:space="preserve">, </w:t>
      </w:r>
      <w:r w:rsidR="008903E8" w:rsidRPr="008903E8">
        <w:t xml:space="preserve">Find a Peer Support </w:t>
      </w:r>
      <w:proofErr w:type="spellStart"/>
      <w:r w:rsidR="008903E8" w:rsidRPr="008903E8">
        <w:t>Organisation</w:t>
      </w:r>
      <w:proofErr w:type="spellEnd"/>
      <w:r w:rsidR="008903E8">
        <w:t xml:space="preserve">, </w:t>
      </w:r>
      <w:r w:rsidR="008903E8" w:rsidRPr="008903E8">
        <w:t>Start your own peer support group</w:t>
      </w:r>
      <w:r w:rsidR="008903E8">
        <w:t xml:space="preserve">, </w:t>
      </w:r>
      <w:r w:rsidR="008903E8" w:rsidRPr="008903E8">
        <w:t>Do peer facilitator training</w:t>
      </w:r>
      <w:r w:rsidR="008903E8">
        <w:t xml:space="preserve">, </w:t>
      </w:r>
      <w:r w:rsidR="008903E8" w:rsidRPr="008903E8">
        <w:rPr>
          <w:lang w:val="en-AU"/>
        </w:rPr>
        <w:t>Do peer mentor training</w:t>
      </w:r>
    </w:p>
    <w:p w14:paraId="00BC238F" w14:textId="77777777" w:rsidR="00C8236A" w:rsidRDefault="00C8236A" w:rsidP="00C8236A">
      <w:pPr>
        <w:pStyle w:val="BodyText1"/>
      </w:pPr>
      <w:r w:rsidRPr="005F67E1">
        <w:rPr>
          <w:rStyle w:val="casestudyheadingChar"/>
        </w:rPr>
        <w:t>Time:</w:t>
      </w:r>
      <w:r>
        <w:t xml:space="preserve">  </w:t>
      </w:r>
    </w:p>
    <w:p w14:paraId="4CACCC70" w14:textId="77777777" w:rsidR="00C8236A" w:rsidRDefault="00C8236A" w:rsidP="00C8236A">
      <w:pPr>
        <w:pStyle w:val="BodyText1"/>
      </w:pPr>
      <w:r>
        <w:t>5 minutes</w:t>
      </w:r>
    </w:p>
    <w:p w14:paraId="1C2BB3F7" w14:textId="77777777" w:rsidR="00C8236A" w:rsidRDefault="00C8236A" w:rsidP="00C8236A">
      <w:pPr>
        <w:pStyle w:val="BodyText1"/>
      </w:pPr>
      <w:r w:rsidRPr="005F67E1">
        <w:rPr>
          <w:rStyle w:val="casestudyheadingChar"/>
        </w:rPr>
        <w:t>Why:</w:t>
      </w:r>
      <w:r>
        <w:t xml:space="preserve">  </w:t>
      </w:r>
    </w:p>
    <w:p w14:paraId="53A3D06A" w14:textId="77777777" w:rsidR="00C8236A" w:rsidRDefault="008903E8" w:rsidP="00C8236A">
      <w:pPr>
        <w:pStyle w:val="BodyText1"/>
      </w:pPr>
      <w:r>
        <w:t>Discuss</w:t>
      </w:r>
      <w:r w:rsidR="00C8236A">
        <w:t xml:space="preserve"> </w:t>
      </w:r>
      <w:r w:rsidR="001009A1">
        <w:t xml:space="preserve">what </w:t>
      </w:r>
      <w:r w:rsidR="00C8236A">
        <w:t>people can do next.</w:t>
      </w:r>
    </w:p>
    <w:p w14:paraId="4E7F4980"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043388EC" w14:textId="77777777" w:rsidR="00C8236A" w:rsidRDefault="00C8236A" w:rsidP="00570ABF">
      <w:pPr>
        <w:pStyle w:val="ListParagraph"/>
      </w:pPr>
      <w:r>
        <w:t xml:space="preserve">People can </w:t>
      </w:r>
      <w:r w:rsidR="001009A1">
        <w:t xml:space="preserve">start </w:t>
      </w:r>
      <w:r>
        <w:t>do</w:t>
      </w:r>
      <w:r w:rsidR="001009A1">
        <w:t>ing</w:t>
      </w:r>
      <w:r>
        <w:t xml:space="preserve"> peer support </w:t>
      </w:r>
      <w:r w:rsidR="001009A1">
        <w:t>straight away</w:t>
      </w:r>
    </w:p>
    <w:p w14:paraId="48187BE8" w14:textId="77777777" w:rsidR="00C8236A" w:rsidRDefault="00C8236A" w:rsidP="00570ABF">
      <w:pPr>
        <w:pStyle w:val="ListParagraph"/>
      </w:pPr>
      <w:r>
        <w:t>Talk through the different ideas on the slide</w:t>
      </w:r>
    </w:p>
    <w:p w14:paraId="6E5659A1" w14:textId="77777777" w:rsidR="00C8236A" w:rsidRDefault="00C8236A" w:rsidP="00570ABF">
      <w:pPr>
        <w:pStyle w:val="ListParagraph"/>
      </w:pPr>
      <w:r>
        <w:t xml:space="preserve">People can do </w:t>
      </w:r>
      <w:r w:rsidR="001009A1">
        <w:t xml:space="preserve">peer support </w:t>
      </w:r>
      <w:r>
        <w:t>in the community</w:t>
      </w:r>
      <w:r w:rsidR="001009A1">
        <w:t xml:space="preserve">, one on one, as a group or with an organization </w:t>
      </w:r>
      <w:r>
        <w:t xml:space="preserve"> </w:t>
      </w:r>
      <w:r w:rsidR="001009A1">
        <w:t xml:space="preserve"> </w:t>
      </w:r>
    </w:p>
    <w:p w14:paraId="01B97A57" w14:textId="77777777" w:rsidR="001009A1" w:rsidRDefault="001009A1" w:rsidP="00570ABF">
      <w:pPr>
        <w:pStyle w:val="ListParagraph"/>
      </w:pPr>
      <w:r>
        <w:t xml:space="preserve">Find out what peer support groups and </w:t>
      </w:r>
      <w:proofErr w:type="spellStart"/>
      <w:r>
        <w:t>organisations</w:t>
      </w:r>
      <w:proofErr w:type="spellEnd"/>
      <w:r>
        <w:t xml:space="preserve"> are available for people </w:t>
      </w:r>
    </w:p>
    <w:p w14:paraId="43971108" w14:textId="77777777" w:rsidR="00C8236A" w:rsidRDefault="001009A1" w:rsidP="00570ABF">
      <w:pPr>
        <w:pStyle w:val="ListParagraph"/>
      </w:pPr>
      <w:r>
        <w:t xml:space="preserve">Have a date for next meeting ready if you want to meet again as a group. </w:t>
      </w:r>
    </w:p>
    <w:p w14:paraId="157526F2" w14:textId="77777777" w:rsidR="00C8236A" w:rsidRDefault="00C8236A" w:rsidP="00C8236A">
      <w:pPr>
        <w:pStyle w:val="BodyText1"/>
      </w:pPr>
      <w:r>
        <w:rPr>
          <w:rStyle w:val="casestudyheadingChar"/>
        </w:rPr>
        <w:t>Watch out for</w:t>
      </w:r>
      <w:r w:rsidRPr="005F67E1">
        <w:rPr>
          <w:rStyle w:val="casestudyheadingChar"/>
        </w:rPr>
        <w:t>:</w:t>
      </w:r>
      <w:r>
        <w:t xml:space="preserve">  </w:t>
      </w:r>
    </w:p>
    <w:p w14:paraId="4A63BD86" w14:textId="77777777" w:rsidR="001009A1" w:rsidRDefault="00C8236A" w:rsidP="001009A1">
      <w:pPr>
        <w:pStyle w:val="BodyText1"/>
      </w:pPr>
      <w:r>
        <w:t>If you want to keep meeting as a grou</w:t>
      </w:r>
      <w:r w:rsidR="001009A1">
        <w:t>p, make sure you have an action – something to do next.</w:t>
      </w:r>
    </w:p>
    <w:p w14:paraId="6F6A8C94" w14:textId="77777777" w:rsidR="001009A1" w:rsidRPr="00A22668" w:rsidRDefault="001009A1" w:rsidP="001009A1">
      <w:pPr>
        <w:pStyle w:val="BodyText1"/>
      </w:pPr>
      <w:r>
        <w:t>A</w:t>
      </w:r>
      <w:r w:rsidR="00C8236A">
        <w:t xml:space="preserve"> date and time and place for your next meeting</w:t>
      </w:r>
      <w:r>
        <w:t xml:space="preserve"> will keep the momentum going.</w:t>
      </w:r>
      <w:r w:rsidR="00C8236A">
        <w:t xml:space="preserve"> Don't </w:t>
      </w:r>
      <w:r>
        <w:t>lose</w:t>
      </w:r>
      <w:r w:rsidR="00C8236A">
        <w:t xml:space="preserve"> it!</w:t>
      </w:r>
      <w:r>
        <w:t xml:space="preserve"> </w:t>
      </w:r>
    </w:p>
    <w:p w14:paraId="659FEDDE" w14:textId="77777777" w:rsidR="00C8236A" w:rsidRDefault="005B520B" w:rsidP="00C8236A">
      <w:pPr>
        <w:pStyle w:val="Heading31"/>
      </w:pPr>
      <w:bookmarkStart w:id="122" w:name="_Toc530664261"/>
      <w:bookmarkStart w:id="123" w:name="_Toc530665113"/>
      <w:r>
        <w:lastRenderedPageBreak/>
        <w:t xml:space="preserve">Slide </w:t>
      </w:r>
      <w:r w:rsidR="00D96B97">
        <w:t>27</w:t>
      </w:r>
      <w:r w:rsidR="00C8236A">
        <w:t xml:space="preserve"> – Post Evaluation</w:t>
      </w:r>
      <w:bookmarkEnd w:id="122"/>
      <w:bookmarkEnd w:id="123"/>
      <w:r w:rsidR="00C8236A">
        <w:t xml:space="preserve"> </w:t>
      </w:r>
    </w:p>
    <w:p w14:paraId="43755143" w14:textId="77777777" w:rsidR="00C8236A" w:rsidRPr="00D470CC" w:rsidRDefault="00C8236A" w:rsidP="00C8236A">
      <w:pPr>
        <w:pStyle w:val="BodyText1"/>
        <w:rPr>
          <w:rStyle w:val="casestudyheadingChar"/>
        </w:rPr>
      </w:pPr>
      <w:r w:rsidRPr="00324978">
        <w:rPr>
          <w:rStyle w:val="casestudyheadingChar"/>
        </w:rPr>
        <w:t>Slide description:</w:t>
      </w:r>
    </w:p>
    <w:p w14:paraId="06BB5B99" w14:textId="77777777" w:rsidR="00C8236A" w:rsidRDefault="00C8236A" w:rsidP="00C8236A">
      <w:pPr>
        <w:pStyle w:val="BodyText1"/>
      </w:pPr>
      <w:r>
        <w:t>Post evaluation</w:t>
      </w:r>
    </w:p>
    <w:p w14:paraId="5CB5B168" w14:textId="77777777" w:rsidR="00C8236A" w:rsidRDefault="00C8236A" w:rsidP="00C8236A">
      <w:pPr>
        <w:pStyle w:val="BodyText1"/>
      </w:pPr>
      <w:r w:rsidRPr="005F67E1">
        <w:rPr>
          <w:rStyle w:val="casestudyheadingChar"/>
        </w:rPr>
        <w:t>Time:</w:t>
      </w:r>
      <w:r>
        <w:t xml:space="preserve"> </w:t>
      </w:r>
    </w:p>
    <w:p w14:paraId="4163BECB" w14:textId="77777777" w:rsidR="00C8236A" w:rsidRDefault="00C8236A" w:rsidP="00C8236A">
      <w:pPr>
        <w:pStyle w:val="BodyText1"/>
      </w:pPr>
      <w:r>
        <w:t>5 minutes</w:t>
      </w:r>
    </w:p>
    <w:p w14:paraId="2A9B4DAF" w14:textId="77777777" w:rsidR="00C8236A" w:rsidRDefault="00C8236A" w:rsidP="00C8236A">
      <w:pPr>
        <w:pStyle w:val="BodyText1"/>
      </w:pPr>
      <w:r w:rsidRPr="00C62579">
        <w:rPr>
          <w:rStyle w:val="casestudyheadingChar"/>
        </w:rPr>
        <w:t>Why:</w:t>
      </w:r>
      <w:r w:rsidRPr="00C62579">
        <w:t xml:space="preserve">  </w:t>
      </w:r>
    </w:p>
    <w:p w14:paraId="2300078C" w14:textId="77777777" w:rsidR="00C8236A" w:rsidRPr="00C62579" w:rsidRDefault="001009A1" w:rsidP="00C8236A">
      <w:pPr>
        <w:pStyle w:val="BodyText1"/>
      </w:pPr>
      <w:r>
        <w:t xml:space="preserve">To get </w:t>
      </w:r>
      <w:r>
        <w:rPr>
          <w:lang w:val="en-AU"/>
        </w:rPr>
        <w:t>feedback on how to improve the program.</w:t>
      </w:r>
      <w:r>
        <w:t xml:space="preserve"> </w:t>
      </w:r>
    </w:p>
    <w:p w14:paraId="532E3896" w14:textId="77777777" w:rsidR="00C8236A" w:rsidRDefault="00C8236A" w:rsidP="00C8236A">
      <w:pPr>
        <w:pStyle w:val="BodyText1"/>
      </w:pPr>
      <w:r w:rsidRPr="00C62579">
        <w:rPr>
          <w:rStyle w:val="casestudyheadingChar"/>
        </w:rPr>
        <w:t>Main Points:</w:t>
      </w:r>
      <w:r w:rsidRPr="00C62579">
        <w:t xml:space="preserve">  </w:t>
      </w:r>
    </w:p>
    <w:p w14:paraId="2F3DAB35" w14:textId="77777777" w:rsidR="00C8236A" w:rsidRDefault="00C8236A" w:rsidP="00570ABF">
      <w:pPr>
        <w:pStyle w:val="ListParagraph"/>
      </w:pPr>
      <w:r>
        <w:t xml:space="preserve">Hand out the Post Evaluation form. </w:t>
      </w:r>
    </w:p>
    <w:p w14:paraId="6BDDEC7D" w14:textId="77777777" w:rsidR="00C8236A" w:rsidRDefault="00C8236A" w:rsidP="00570ABF">
      <w:pPr>
        <w:pStyle w:val="ListParagraph"/>
      </w:pPr>
      <w:r>
        <w:t>This evaluation form asks people what they have learned from the session.</w:t>
      </w:r>
    </w:p>
    <w:p w14:paraId="3BC66841" w14:textId="77777777" w:rsidR="00C8236A" w:rsidRDefault="00C8236A" w:rsidP="00570ABF">
      <w:pPr>
        <w:pStyle w:val="ListParagraph"/>
      </w:pPr>
      <w:r>
        <w:t>This is not a test.</w:t>
      </w:r>
    </w:p>
    <w:p w14:paraId="459A4E5E" w14:textId="77777777" w:rsidR="00C8236A" w:rsidRDefault="00C8236A" w:rsidP="00570ABF">
      <w:pPr>
        <w:pStyle w:val="ListParagraph"/>
      </w:pPr>
      <w:r>
        <w:t xml:space="preserve">It will help to improve the program for everyone.  </w:t>
      </w:r>
    </w:p>
    <w:p w14:paraId="4BBD544C" w14:textId="77777777" w:rsidR="00C8236A" w:rsidRPr="001E297E" w:rsidRDefault="00C8236A" w:rsidP="00570ABF">
      <w:pPr>
        <w:pStyle w:val="ListParagraph"/>
        <w:rPr>
          <w:rStyle w:val="casestudyheadingChar"/>
          <w:b w:val="0"/>
          <w:bCs w:val="0"/>
          <w:iCs w:val="0"/>
          <w:color w:val="auto"/>
        </w:rPr>
      </w:pPr>
      <w:r>
        <w:t>Please be honest and give us feedback.</w:t>
      </w:r>
    </w:p>
    <w:p w14:paraId="3957D3E2" w14:textId="77777777" w:rsidR="00C8236A" w:rsidRDefault="00C8236A" w:rsidP="00C8236A">
      <w:pPr>
        <w:spacing w:before="0" w:after="200" w:line="276" w:lineRule="auto"/>
        <w:ind w:left="0"/>
        <w:rPr>
          <w:rStyle w:val="casestudyheadingChar"/>
        </w:rPr>
      </w:pPr>
    </w:p>
    <w:p w14:paraId="79684AA2" w14:textId="77777777" w:rsidR="00C8236A" w:rsidRDefault="00C8236A" w:rsidP="00C8236A">
      <w:pPr>
        <w:spacing w:before="0" w:after="200" w:line="276" w:lineRule="auto"/>
        <w:ind w:left="0"/>
        <w:rPr>
          <w:rFonts w:eastAsiaTheme="majorEastAsia" w:cstheme="majorBidi"/>
          <w:b/>
          <w:bCs/>
          <w:color w:val="0000FF"/>
          <w:sz w:val="32"/>
          <w:szCs w:val="26"/>
        </w:rPr>
      </w:pPr>
    </w:p>
    <w:p w14:paraId="31041845" w14:textId="77777777" w:rsidR="00C8236A" w:rsidRDefault="00C8236A" w:rsidP="00C8236A">
      <w:pPr>
        <w:spacing w:before="0" w:after="200" w:line="276" w:lineRule="auto"/>
        <w:ind w:left="0"/>
        <w:rPr>
          <w:rFonts w:eastAsiaTheme="majorEastAsia" w:cstheme="majorBidi"/>
          <w:b/>
          <w:bCs/>
          <w:color w:val="0000FF"/>
          <w:sz w:val="32"/>
          <w:szCs w:val="26"/>
        </w:rPr>
      </w:pPr>
      <w:r>
        <w:br w:type="page"/>
      </w:r>
    </w:p>
    <w:p w14:paraId="0523ECCE" w14:textId="77777777" w:rsidR="00C8236A" w:rsidRDefault="005B520B" w:rsidP="00C8236A">
      <w:pPr>
        <w:pStyle w:val="Heading31"/>
      </w:pPr>
      <w:bookmarkStart w:id="124" w:name="_Toc530664262"/>
      <w:bookmarkStart w:id="125" w:name="_Toc530665114"/>
      <w:r>
        <w:lastRenderedPageBreak/>
        <w:t xml:space="preserve">Slide </w:t>
      </w:r>
      <w:r w:rsidR="00D96B97">
        <w:t>28</w:t>
      </w:r>
      <w:r w:rsidR="00C8236A">
        <w:t xml:space="preserve"> – Check-out</w:t>
      </w:r>
      <w:bookmarkEnd w:id="124"/>
      <w:bookmarkEnd w:id="125"/>
    </w:p>
    <w:p w14:paraId="4E40573A" w14:textId="77777777" w:rsidR="00C8236A" w:rsidRPr="00D470CC" w:rsidRDefault="00C8236A" w:rsidP="00C8236A">
      <w:pPr>
        <w:pStyle w:val="BodyText1"/>
        <w:rPr>
          <w:rStyle w:val="casestudyheadingChar"/>
        </w:rPr>
      </w:pPr>
      <w:r w:rsidRPr="00324978">
        <w:rPr>
          <w:rStyle w:val="casestudyheadingChar"/>
        </w:rPr>
        <w:t>Slide description:</w:t>
      </w:r>
    </w:p>
    <w:p w14:paraId="155F3559" w14:textId="77777777" w:rsidR="00C8236A" w:rsidRDefault="00C8236A" w:rsidP="00C8236A">
      <w:pPr>
        <w:pStyle w:val="BodyText1"/>
        <w:rPr>
          <w:rStyle w:val="casestudyheadingChar"/>
        </w:rPr>
      </w:pPr>
      <w:r>
        <w:t>Check out. (Image description: A woman using a wheelchair is waving and has her thumbs up.)</w:t>
      </w:r>
    </w:p>
    <w:p w14:paraId="008E52AE" w14:textId="77777777" w:rsidR="00C8236A" w:rsidRDefault="00C8236A" w:rsidP="00C8236A">
      <w:pPr>
        <w:pStyle w:val="BodyText1"/>
      </w:pPr>
      <w:r w:rsidRPr="005F67E1">
        <w:rPr>
          <w:rStyle w:val="casestudyheadingChar"/>
        </w:rPr>
        <w:t>Time:</w:t>
      </w:r>
      <w:r>
        <w:t xml:space="preserve"> </w:t>
      </w:r>
    </w:p>
    <w:p w14:paraId="6F068B4A" w14:textId="77777777" w:rsidR="00C8236A" w:rsidRDefault="00C8236A" w:rsidP="00C8236A">
      <w:pPr>
        <w:pStyle w:val="BodyText1"/>
      </w:pPr>
      <w:r>
        <w:t>5 minutes</w:t>
      </w:r>
    </w:p>
    <w:p w14:paraId="691A8AEB" w14:textId="77777777" w:rsidR="00C8236A" w:rsidRDefault="00C8236A" w:rsidP="00C8236A">
      <w:pPr>
        <w:pStyle w:val="BodyText1"/>
      </w:pPr>
      <w:r w:rsidRPr="00C62579">
        <w:rPr>
          <w:rStyle w:val="casestudyheadingChar"/>
        </w:rPr>
        <w:t>Why:</w:t>
      </w:r>
      <w:r w:rsidRPr="00C62579">
        <w:t xml:space="preserve">  </w:t>
      </w:r>
    </w:p>
    <w:p w14:paraId="3A505A79" w14:textId="77777777" w:rsidR="00C8236A" w:rsidRPr="00C62579" w:rsidRDefault="00C8236A" w:rsidP="00C8236A">
      <w:pPr>
        <w:pStyle w:val="BodyText1"/>
      </w:pPr>
      <w:r>
        <w:t xml:space="preserve">To </w:t>
      </w:r>
      <w:r w:rsidR="005B520B">
        <w:t>find out</w:t>
      </w:r>
      <w:r>
        <w:t xml:space="preserve"> how people are feeling and their next steps</w:t>
      </w:r>
      <w:r w:rsidR="005B520B">
        <w:t>.</w:t>
      </w:r>
      <w:r>
        <w:t xml:space="preserve"> </w:t>
      </w:r>
    </w:p>
    <w:p w14:paraId="37ABAC86" w14:textId="77777777" w:rsidR="00C8236A" w:rsidRDefault="00C8236A" w:rsidP="00C8236A">
      <w:pPr>
        <w:pStyle w:val="BodyText1"/>
      </w:pPr>
      <w:r w:rsidRPr="00C62579">
        <w:rPr>
          <w:rStyle w:val="casestudyheadingChar"/>
        </w:rPr>
        <w:t>Main Points:</w:t>
      </w:r>
      <w:r w:rsidRPr="00C62579">
        <w:t xml:space="preserve">  </w:t>
      </w:r>
    </w:p>
    <w:p w14:paraId="50065EFB" w14:textId="77777777" w:rsidR="00C8236A" w:rsidRDefault="00C8236A" w:rsidP="00570ABF">
      <w:pPr>
        <w:pStyle w:val="ListParagraph"/>
      </w:pPr>
      <w:r>
        <w:t xml:space="preserve">A check-out helps </w:t>
      </w:r>
      <w:r w:rsidR="005B520B">
        <w:t xml:space="preserve">find out </w:t>
      </w:r>
      <w:r>
        <w:t xml:space="preserve">how people are feeling at the end of the workshop. </w:t>
      </w:r>
    </w:p>
    <w:p w14:paraId="1F7695E8" w14:textId="77777777" w:rsidR="00C8236A" w:rsidRDefault="00C8236A" w:rsidP="00570ABF">
      <w:pPr>
        <w:pStyle w:val="ListParagraph"/>
      </w:pPr>
      <w:r>
        <w:t>It is also a very powerful way of building accountability and community.</w:t>
      </w:r>
    </w:p>
    <w:p w14:paraId="2361AD24" w14:textId="77777777" w:rsidR="00C8236A" w:rsidRDefault="00C8236A" w:rsidP="00570ABF">
      <w:pPr>
        <w:pStyle w:val="ListParagraph"/>
      </w:pPr>
      <w:r>
        <w:t>Ask everyone to write down one word about how they are feeling at the end of the training and one next action from today’s training that they are going to take in peer support</w:t>
      </w:r>
    </w:p>
    <w:p w14:paraId="753BF8F8" w14:textId="77777777" w:rsidR="00C8236A" w:rsidRDefault="00C8236A" w:rsidP="00570ABF">
      <w:pPr>
        <w:pStyle w:val="ListParagraph"/>
      </w:pPr>
      <w:r>
        <w:t>Ask everyone to share their one word and action with the group</w:t>
      </w:r>
    </w:p>
    <w:p w14:paraId="18CB3975" w14:textId="77777777" w:rsidR="00C8236A" w:rsidRDefault="00C8236A" w:rsidP="00570ABF">
      <w:pPr>
        <w:pStyle w:val="ListParagraph"/>
      </w:pPr>
      <w:r>
        <w:t xml:space="preserve">Make sure someone is available to </w:t>
      </w:r>
      <w:r w:rsidR="005B520B">
        <w:t>write down</w:t>
      </w:r>
      <w:r>
        <w:t xml:space="preserve"> people’s answers </w:t>
      </w:r>
    </w:p>
    <w:p w14:paraId="4767FE9E" w14:textId="77777777" w:rsidR="00C8236A" w:rsidRDefault="005B520B" w:rsidP="003D3A78">
      <w:pPr>
        <w:pStyle w:val="ListParagraph"/>
      </w:pPr>
      <w:r>
        <w:t xml:space="preserve">Find out more about doing a </w:t>
      </w:r>
      <w:r w:rsidRPr="005B520B">
        <w:rPr>
          <w:b/>
        </w:rPr>
        <w:t>Check Out</w:t>
      </w:r>
      <w:r>
        <w:t xml:space="preserve"> in the </w:t>
      </w:r>
      <w:r w:rsidRPr="005B520B">
        <w:rPr>
          <w:b/>
        </w:rPr>
        <w:t>Peer Facilitators Toolbox</w:t>
      </w:r>
    </w:p>
    <w:p w14:paraId="7B9FC751" w14:textId="77777777" w:rsidR="005B520B" w:rsidRDefault="005B520B">
      <w:pPr>
        <w:spacing w:before="0" w:after="160" w:line="259" w:lineRule="auto"/>
        <w:ind w:left="0"/>
        <w:rPr>
          <w:rFonts w:eastAsiaTheme="majorEastAsia" w:cstheme="majorBidi"/>
          <w:b/>
          <w:bCs/>
          <w:color w:val="0000FF"/>
          <w:sz w:val="32"/>
          <w:szCs w:val="26"/>
        </w:rPr>
      </w:pPr>
      <w:r>
        <w:br w:type="page"/>
      </w:r>
    </w:p>
    <w:p w14:paraId="3BAE590D" w14:textId="77777777" w:rsidR="00C8236A" w:rsidRDefault="005B520B" w:rsidP="00C8236A">
      <w:pPr>
        <w:pStyle w:val="Heading31"/>
      </w:pPr>
      <w:bookmarkStart w:id="126" w:name="_Toc530664263"/>
      <w:bookmarkStart w:id="127" w:name="_Toc530665115"/>
      <w:r>
        <w:lastRenderedPageBreak/>
        <w:t xml:space="preserve">Slide </w:t>
      </w:r>
      <w:r w:rsidR="001732A7">
        <w:t>2</w:t>
      </w:r>
      <w:r w:rsidR="00D96B97">
        <w:t>9</w:t>
      </w:r>
      <w:r w:rsidR="00C8236A">
        <w:t xml:space="preserve"> – Graduation</w:t>
      </w:r>
      <w:bookmarkEnd w:id="126"/>
      <w:bookmarkEnd w:id="127"/>
      <w:r w:rsidR="00C8236A">
        <w:t xml:space="preserve"> </w:t>
      </w:r>
    </w:p>
    <w:p w14:paraId="2A9B0D7C" w14:textId="77777777" w:rsidR="00C8236A" w:rsidRPr="00D470CC" w:rsidRDefault="00C8236A" w:rsidP="00C8236A">
      <w:pPr>
        <w:pStyle w:val="BodyText1"/>
        <w:rPr>
          <w:rStyle w:val="casestudyheadingChar"/>
        </w:rPr>
      </w:pPr>
      <w:r w:rsidRPr="00324978">
        <w:rPr>
          <w:rStyle w:val="casestudyheadingChar"/>
        </w:rPr>
        <w:t>Slide description:</w:t>
      </w:r>
    </w:p>
    <w:p w14:paraId="196105A5" w14:textId="77777777" w:rsidR="00C8236A" w:rsidRDefault="00C8236A" w:rsidP="00C8236A">
      <w:pPr>
        <w:pStyle w:val="BodyText1"/>
      </w:pPr>
      <w:r>
        <w:t xml:space="preserve">Graduation. (Image Description: </w:t>
      </w:r>
      <w:proofErr w:type="spellStart"/>
      <w:r>
        <w:t>Coloured</w:t>
      </w:r>
      <w:proofErr w:type="spellEnd"/>
      <w:r>
        <w:t xml:space="preserve"> balloons floating about with loads of </w:t>
      </w:r>
      <w:proofErr w:type="spellStart"/>
      <w:r>
        <w:t>coloured</w:t>
      </w:r>
      <w:proofErr w:type="spellEnd"/>
      <w:r>
        <w:t xml:space="preserve"> streamers) </w:t>
      </w:r>
    </w:p>
    <w:p w14:paraId="3A225C3D" w14:textId="77777777" w:rsidR="00C8236A" w:rsidRDefault="00C8236A" w:rsidP="00C8236A">
      <w:pPr>
        <w:pStyle w:val="BodyText1"/>
      </w:pPr>
      <w:r w:rsidRPr="005F67E1">
        <w:rPr>
          <w:rStyle w:val="casestudyheadingChar"/>
        </w:rPr>
        <w:t>Time:</w:t>
      </w:r>
      <w:r>
        <w:t xml:space="preserve">  </w:t>
      </w:r>
    </w:p>
    <w:p w14:paraId="53396D12" w14:textId="77777777" w:rsidR="00C8236A" w:rsidRDefault="00C8236A" w:rsidP="00C8236A">
      <w:pPr>
        <w:pStyle w:val="BodyText1"/>
      </w:pPr>
      <w:r>
        <w:t>5 minutes</w:t>
      </w:r>
    </w:p>
    <w:p w14:paraId="5D1A2E5E" w14:textId="77777777" w:rsidR="00C8236A" w:rsidRDefault="00C8236A" w:rsidP="00C8236A">
      <w:pPr>
        <w:pStyle w:val="BodyText1"/>
      </w:pPr>
      <w:r w:rsidRPr="005F67E1">
        <w:rPr>
          <w:rStyle w:val="casestudyheadingChar"/>
        </w:rPr>
        <w:t>Why:</w:t>
      </w:r>
      <w:r>
        <w:t xml:space="preserve">  </w:t>
      </w:r>
    </w:p>
    <w:p w14:paraId="5071BC64" w14:textId="77777777" w:rsidR="00C8236A" w:rsidRPr="000C046A" w:rsidRDefault="00C8236A" w:rsidP="00C8236A">
      <w:pPr>
        <w:pStyle w:val="BodyText1"/>
        <w:rPr>
          <w:lang w:val="en-AU"/>
        </w:rPr>
      </w:pPr>
      <w:r>
        <w:t xml:space="preserve">To formally close the workshop and encourage people to continue their peer support journey. </w:t>
      </w:r>
    </w:p>
    <w:p w14:paraId="365525EA" w14:textId="77777777" w:rsidR="00C8236A" w:rsidRDefault="00C8236A" w:rsidP="00C8236A">
      <w:pPr>
        <w:pStyle w:val="BodyText1"/>
      </w:pPr>
      <w:r>
        <w:rPr>
          <w:rStyle w:val="casestudyheadingChar"/>
        </w:rPr>
        <w:t>Main Points</w:t>
      </w:r>
      <w:r w:rsidRPr="005F67E1">
        <w:rPr>
          <w:rStyle w:val="casestudyheadingChar"/>
        </w:rPr>
        <w:t>:</w:t>
      </w:r>
      <w:r>
        <w:t xml:space="preserve">  </w:t>
      </w:r>
    </w:p>
    <w:p w14:paraId="7B9C56D3" w14:textId="77777777" w:rsidR="00C8236A" w:rsidRDefault="00C8236A" w:rsidP="00570ABF">
      <w:pPr>
        <w:pStyle w:val="ListParagraph"/>
      </w:pPr>
      <w:r>
        <w:t>Celebrate achievements and closure of the program.</w:t>
      </w:r>
    </w:p>
    <w:p w14:paraId="37BBCE2B" w14:textId="77777777" w:rsidR="00C8236A" w:rsidRDefault="00C8236A" w:rsidP="00570ABF">
      <w:pPr>
        <w:pStyle w:val="ListParagraph"/>
      </w:pPr>
      <w:r>
        <w:t>Announce each person, and ask them to come up and take their certificate.</w:t>
      </w:r>
    </w:p>
    <w:p w14:paraId="3AE128A7" w14:textId="77777777" w:rsidR="00C8236A" w:rsidRDefault="00C8236A" w:rsidP="00570ABF">
      <w:pPr>
        <w:pStyle w:val="ListParagraph"/>
      </w:pPr>
      <w:r>
        <w:t xml:space="preserve">Give one piece of feedback to each participant as they come up to take their certificate </w:t>
      </w:r>
    </w:p>
    <w:p w14:paraId="6AE1711F" w14:textId="77777777" w:rsidR="00C8236A" w:rsidRDefault="00C8236A" w:rsidP="00570ABF">
      <w:pPr>
        <w:pStyle w:val="ListParagraph"/>
      </w:pPr>
      <w:r>
        <w:t>Have someone to take photos.</w:t>
      </w:r>
    </w:p>
    <w:p w14:paraId="65BDA606" w14:textId="77777777" w:rsidR="00C8236A" w:rsidRDefault="00C8236A" w:rsidP="00570ABF">
      <w:pPr>
        <w:pStyle w:val="ListParagraph"/>
      </w:pPr>
      <w:r>
        <w:t>Give information to people who need to make up sessions before they are able to graduate.</w:t>
      </w:r>
    </w:p>
    <w:p w14:paraId="37972672" w14:textId="77777777" w:rsidR="00C8236A" w:rsidRDefault="00C8236A" w:rsidP="00C8236A">
      <w:pPr>
        <w:pStyle w:val="BodyText1"/>
      </w:pPr>
    </w:p>
    <w:p w14:paraId="3CAABD54" w14:textId="77777777" w:rsidR="00C8236A" w:rsidRDefault="00C8236A" w:rsidP="00D96B97">
      <w:pPr>
        <w:pStyle w:val="BodyText1"/>
      </w:pPr>
    </w:p>
    <w:p w14:paraId="7D2E1827" w14:textId="77777777" w:rsidR="00C8236A" w:rsidRDefault="00C8236A" w:rsidP="00D96B97">
      <w:pPr>
        <w:pStyle w:val="BodyText1"/>
      </w:pPr>
    </w:p>
    <w:p w14:paraId="6C618BCC" w14:textId="77777777" w:rsidR="00AA64BB" w:rsidRDefault="00AA64BB">
      <w:pPr>
        <w:spacing w:before="0" w:after="160" w:line="259" w:lineRule="auto"/>
        <w:ind w:left="0"/>
      </w:pPr>
      <w:r>
        <w:br w:type="page"/>
      </w:r>
    </w:p>
    <w:p w14:paraId="753D0638" w14:textId="77777777" w:rsidR="00AA64BB" w:rsidRPr="00AA64BB" w:rsidRDefault="00AA64BB" w:rsidP="00AA64BB">
      <w:pPr>
        <w:pStyle w:val="BodyText1"/>
        <w:rPr>
          <w:rStyle w:val="casestudyheadingChar"/>
        </w:rPr>
      </w:pPr>
      <w:r w:rsidRPr="00AA64BB">
        <w:rPr>
          <w:rStyle w:val="casestudyheadingChar"/>
        </w:rPr>
        <w:lastRenderedPageBreak/>
        <w:t xml:space="preserve">Video description for Slide </w:t>
      </w:r>
      <w:r w:rsidR="00D96B97">
        <w:rPr>
          <w:rStyle w:val="casestudyheadingChar"/>
        </w:rPr>
        <w:t>25</w:t>
      </w:r>
      <w:r>
        <w:rPr>
          <w:rStyle w:val="casestudyheadingChar"/>
        </w:rPr>
        <w:t>:</w:t>
      </w:r>
    </w:p>
    <w:p w14:paraId="41248EF3" w14:textId="77777777" w:rsidR="00AA64BB" w:rsidRPr="00AA64BB" w:rsidRDefault="00AA64BB" w:rsidP="00AA64BB">
      <w:pPr>
        <w:pStyle w:val="BodyText1"/>
      </w:pPr>
      <w:r>
        <w:t>[</w:t>
      </w:r>
      <w:r w:rsidRPr="00AA64BB">
        <w:t>A man is walking down the street. All of a sudden there is a stream of water coming down from above, just missing him. He puts a dried up pot plant in the water stream. Next, he helps a street food trader, who is an older woman, pushing her cart up a curb. He sits on a table eating and a dog comes and he gives the dog some of his chicken. The cook watches him and shakes his head. Next, he stands in from of a mother and a child sitting on the footpath begging with a sign saying "For education" (in Thai) and he gives the girl money. A shopkeeper watching this shakes his head. Next, he hangs a bunch of bananas on the doorknob on the outside of a front door of a flat. An old woman opens the door, looks around and takes the bananas inside. A voiceover says (in Thai): "What does he get in return for doing this every day?"</w:t>
      </w:r>
    </w:p>
    <w:p w14:paraId="328CDCD1" w14:textId="77777777" w:rsidR="00AA64BB" w:rsidRPr="00AA64BB" w:rsidRDefault="00AA64BB" w:rsidP="00AA64BB">
      <w:pPr>
        <w:pStyle w:val="BodyText1"/>
      </w:pPr>
      <w:r w:rsidRPr="00AA64BB">
        <w:t>Then we see him walking along the same street as in the beginning. Now the water stream is hitting the pot plant (still dried up), the old woman trader is waiting for him impatiently. She says: “There you are”, as he is running towards her. The dog still gets half of his chicken and he gives money to the girl for her education. The same man is still shaking his head.</w:t>
      </w:r>
    </w:p>
    <w:p w14:paraId="60FFFDEA" w14:textId="77777777" w:rsidR="00AA64BB" w:rsidRPr="00AA64BB" w:rsidRDefault="00AA64BB" w:rsidP="00AA64BB">
      <w:pPr>
        <w:pStyle w:val="BodyText1"/>
      </w:pPr>
      <w:r w:rsidRPr="00AA64BB">
        <w:t>At the end of a day in a bus, he offers his seat to a woman who is standing and afterwards we see the old woman again taking in the bananas.</w:t>
      </w:r>
    </w:p>
    <w:p w14:paraId="57BCD87E" w14:textId="77777777" w:rsidR="00AA64BB" w:rsidRPr="00AA64BB" w:rsidRDefault="00AA64BB" w:rsidP="00AA64BB">
      <w:pPr>
        <w:pStyle w:val="BodyText1"/>
      </w:pPr>
      <w:r w:rsidRPr="00AA64BB">
        <w:lastRenderedPageBreak/>
        <w:t>Next, we see him inside his flat. He eats, feeds the chickens, prays, swats a mosquito, and waters his pot plants. A voiceover says: “He gets nothing. He won’t be richer, he won’t appear on TV”.</w:t>
      </w:r>
    </w:p>
    <w:p w14:paraId="02CA357D" w14:textId="77777777" w:rsidR="00AA64BB" w:rsidRPr="00AA64BB" w:rsidRDefault="00AA64BB" w:rsidP="00AA64BB">
      <w:pPr>
        <w:pStyle w:val="BodyText1"/>
      </w:pPr>
      <w:r w:rsidRPr="00AA64BB">
        <w:t xml:space="preserve">Again he walks the same street with the water still pouring down into the flowerpot. The voiceover says “Still anonymous”. He again helps the old trader, her cap falls off her head, she picks it up and puts it on his head as they laugh together pushing up the cart to the footpath. "And not a bit more famous," says the voiceover. He pats the dog after the meal and then the dog follows him. He pulls out his money and looks down and sees the mum, but the girl is not sitting on her usual spot on the footpath. He looks at the mum. We hear a voice calling </w:t>
      </w:r>
      <w:proofErr w:type="gramStart"/>
      <w:r w:rsidRPr="00AA64BB">
        <w:t>out  “</w:t>
      </w:r>
      <w:proofErr w:type="gramEnd"/>
      <w:r w:rsidRPr="00AA64BB">
        <w:t xml:space="preserve">Mum” the camera turns around and there is the girl in a school uniform looking at him. They look at each other. He looks at her and smiles. The voiceover says: "What he does receive are emotions". Mum looks at him. </w:t>
      </w:r>
    </w:p>
    <w:p w14:paraId="2272BC7A" w14:textId="77777777" w:rsidR="00AA64BB" w:rsidRPr="00AA64BB" w:rsidRDefault="00AA64BB" w:rsidP="00AA64BB">
      <w:pPr>
        <w:pStyle w:val="BodyText1"/>
      </w:pPr>
      <w:r w:rsidRPr="00AA64BB">
        <w:t xml:space="preserve">The man who we have seen shaking his head now takes off his glasses and watches intently. We see a picture of the man and the older trader laughing together as they push the cart, him feeding the dog. The voiceover says: “He witnesses happiness”. A camera shot of a city (presumably Bangkok a queue of people). Back in this flat eating a banana; the voiceover says, “Reaches a deeper understanding" then he prays. Next the old woman is holding the bananas waving at him, him smiling a bit </w:t>
      </w:r>
      <w:r w:rsidRPr="00AA64BB">
        <w:lastRenderedPageBreak/>
        <w:t xml:space="preserve">embarrassed and she gives him a big hug. The voiceover says: “He feels the love”. Next, the woman on the bus and then the mum is smiling up at him. The voiceover says "Receives what money can't buy". At his flat, the dog carries the watering can for him to water his plants with. He walks up the street again, this time we see the once dried up plant in the pot flowering (white Jasmine). "A world made more beautiful," says the voiceover, while we see the young girl sitting on the footpath in her school uniform teaching her mother to how to count. </w:t>
      </w:r>
    </w:p>
    <w:p w14:paraId="26B5536A" w14:textId="77777777" w:rsidR="00AA64BB" w:rsidRPr="00AA64BB" w:rsidRDefault="00AA64BB" w:rsidP="00AA64BB">
      <w:pPr>
        <w:pStyle w:val="BodyText1"/>
      </w:pPr>
      <w:r w:rsidRPr="00AA64BB">
        <w:t>Next, he is standing next to the woman trader who hands a small package of something to a customer saying: “Here’s extra”. He watches her with interest and then smiles at her. Then a close up of the flowering plant with a butterfly, first in the air, and then landing on the flower. The voiceover saying “And in your life, what do you desire most?” As the sun sets over some TV antennas and trees, he is sitting on a small stool with the dog next to him looking at his own garden. Then it ends with the logo of the Thai Life Insurance Company who made this video.]</w:t>
      </w:r>
    </w:p>
    <w:p w14:paraId="154DD1BE" w14:textId="77777777" w:rsidR="00D03D61" w:rsidRPr="00AA64BB" w:rsidRDefault="00D03D61">
      <w:pPr>
        <w:rPr>
          <w:sz w:val="28"/>
        </w:rPr>
      </w:pPr>
    </w:p>
    <w:sectPr w:rsidR="00D03D61" w:rsidRPr="00AA64BB" w:rsidSect="002D20AE">
      <w:headerReference w:type="default" r:id="rId14"/>
      <w:footerReference w:type="even" r:id="rId15"/>
      <w:footerReference w:type="default" r:id="rId16"/>
      <w:pgSz w:w="11906" w:h="16838" w:code="9"/>
      <w:pgMar w:top="1440" w:right="1418" w:bottom="1440" w:left="1440" w:header="567" w:footer="7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58F46" w14:textId="77777777" w:rsidR="003A35C5" w:rsidRDefault="003A35C5" w:rsidP="004E266C">
      <w:pPr>
        <w:spacing w:before="0" w:after="0" w:line="240" w:lineRule="auto"/>
      </w:pPr>
      <w:r>
        <w:separator/>
      </w:r>
    </w:p>
  </w:endnote>
  <w:endnote w:type="continuationSeparator" w:id="0">
    <w:p w14:paraId="66BFE35D" w14:textId="77777777" w:rsidR="003A35C5" w:rsidRDefault="003A35C5" w:rsidP="004E26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7EEE" w14:textId="77777777" w:rsidR="00D96B97" w:rsidRDefault="00D96B97" w:rsidP="004F30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A3685" w14:textId="77777777" w:rsidR="00D96B97" w:rsidRDefault="00D96B97" w:rsidP="004F30B7">
    <w:pPr>
      <w:pStyle w:val="Footer"/>
      <w:ind w:right="360"/>
      <w:rPr>
        <w:rStyle w:val="PageNumber"/>
      </w:rPr>
    </w:pPr>
  </w:p>
  <w:p w14:paraId="336A5FCA" w14:textId="77777777" w:rsidR="00D96B97" w:rsidRDefault="00D96B97" w:rsidP="004F3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2193" w14:textId="77777777" w:rsidR="00D96B97" w:rsidRDefault="00D96B97" w:rsidP="004F30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987">
      <w:rPr>
        <w:rStyle w:val="PageNumber"/>
        <w:noProof/>
      </w:rPr>
      <w:t>5</w:t>
    </w:r>
    <w:r>
      <w:rPr>
        <w:rStyle w:val="PageNumber"/>
      </w:rPr>
      <w:fldChar w:fldCharType="end"/>
    </w:r>
  </w:p>
  <w:p w14:paraId="71B1D925" w14:textId="77777777" w:rsidR="00D96B97" w:rsidRPr="007876BF" w:rsidRDefault="00D96B97" w:rsidP="004F30B7">
    <w:pPr>
      <w:pStyle w:val="Footer"/>
      <w:ind w:right="360"/>
      <w:rPr>
        <w:sz w:val="20"/>
        <w:szCs w:val="20"/>
      </w:rPr>
    </w:pPr>
    <w:r>
      <w:rPr>
        <w:noProof/>
        <w:lang w:eastAsia="en-AU"/>
      </w:rPr>
      <w:drawing>
        <wp:anchor distT="0" distB="0" distL="114300" distR="114300" simplePos="0" relativeHeight="251659264" behindDoc="1" locked="0" layoutInCell="1" allowOverlap="1" wp14:anchorId="55CF172B" wp14:editId="04B8C08A">
          <wp:simplePos x="0" y="0"/>
          <wp:positionH relativeFrom="column">
            <wp:posOffset>113665</wp:posOffset>
          </wp:positionH>
          <wp:positionV relativeFrom="paragraph">
            <wp:posOffset>55880</wp:posOffset>
          </wp:positionV>
          <wp:extent cx="539750" cy="463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68739" name="two kites half orange.jpg"/>
                  <pic:cNvPicPr/>
                </pic:nvPicPr>
                <pic:blipFill>
                  <a:blip r:embed="rId1">
                    <a:extLst>
                      <a:ext uri="{28A0092B-C50C-407E-A947-70E740481C1C}">
                        <a14:useLocalDpi xmlns:a14="http://schemas.microsoft.com/office/drawing/2010/main" val="0"/>
                      </a:ext>
                    </a:extLst>
                  </a:blip>
                  <a:stretch>
                    <a:fillRect/>
                  </a:stretch>
                </pic:blipFill>
                <pic:spPr>
                  <a:xfrm>
                    <a:off x="0" y="0"/>
                    <a:ext cx="539750" cy="463550"/>
                  </a:xfrm>
                  <a:prstGeom prst="rect">
                    <a:avLst/>
                  </a:prstGeom>
                </pic:spPr>
              </pic:pic>
            </a:graphicData>
          </a:graphic>
          <wp14:sizeRelH relativeFrom="margin">
            <wp14:pctWidth>0</wp14:pctWidth>
          </wp14:sizeRelH>
        </wp:anchor>
      </w:drawing>
    </w:r>
    <w:r>
      <w:rPr>
        <w:noProof/>
        <w:lang w:eastAsia="en-AU"/>
      </w:rPr>
      <mc:AlternateContent>
        <mc:Choice Requires="wps">
          <w:drawing>
            <wp:anchor distT="0" distB="0" distL="114300" distR="114300" simplePos="0" relativeHeight="251660288" behindDoc="0" locked="0" layoutInCell="1" allowOverlap="1" wp14:anchorId="3EBF2189" wp14:editId="45764F79">
              <wp:simplePos x="0" y="0"/>
              <wp:positionH relativeFrom="column">
                <wp:posOffset>-24765</wp:posOffset>
              </wp:positionH>
              <wp:positionV relativeFrom="paragraph">
                <wp:posOffset>-51436</wp:posOffset>
              </wp:positionV>
              <wp:extent cx="5739765" cy="0"/>
              <wp:effectExtent l="0" t="0" r="32385" b="19050"/>
              <wp:wrapTight wrapText="bothSides">
                <wp:wrapPolygon edited="0">
                  <wp:start x="0" y="-1"/>
                  <wp:lineTo x="0" y="-1"/>
                  <wp:lineTo x="21650" y="-1"/>
                  <wp:lineTo x="21650" y="-1"/>
                  <wp:lineTo x="0" y="-1"/>
                </wp:wrapPolygon>
              </wp:wrapTight>
              <wp:docPr id="6" name="Straight Connector 6"/>
              <wp:cNvGraphicFramePr/>
              <a:graphic xmlns:a="http://schemas.openxmlformats.org/drawingml/2006/main">
                <a:graphicData uri="http://schemas.microsoft.com/office/word/2010/wordprocessingShape">
                  <wps:wsp>
                    <wps:cNvCnPr/>
                    <wps:spPr>
                      <a:xfrm>
                        <a:off x="0" y="0"/>
                        <a:ext cx="5739765" cy="0"/>
                      </a:xfrm>
                      <a:prstGeom prst="line">
                        <a:avLst/>
                      </a:prstGeom>
                      <a:ln w="25400">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A9796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5pt,-4.05pt" to="45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" strokecolor="#ed7d31 [3205]" strokeweight="2pt">
              <v:stroke joinstyle="miter"/>
              <w10:wrap type="tight"/>
            </v:line>
          </w:pict>
        </mc:Fallback>
      </mc:AlternateContent>
    </w:r>
    <w:r>
      <w:rPr>
        <w:rStyle w:val="PageNumber"/>
      </w:rPr>
      <w:tab/>
    </w:r>
    <w:r>
      <w:rPr>
        <w:noProof/>
        <w:lang w:val="en-US"/>
      </w:rPr>
      <w:t xml:space="preserve">Team Up </w:t>
    </w:r>
    <w:r w:rsidRPr="00E63505">
      <w:rPr>
        <w:noProof/>
        <w:lang w:val="en-US"/>
      </w:rPr>
      <w:t xml:space="preserve"> | 2017 | Introduction to Peer Support  </w:t>
    </w:r>
    <w:r>
      <w:rPr>
        <w:noProof/>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3D13A" w14:textId="77777777" w:rsidR="003A35C5" w:rsidRDefault="003A35C5" w:rsidP="004E266C">
      <w:pPr>
        <w:spacing w:before="0" w:after="0" w:line="240" w:lineRule="auto"/>
      </w:pPr>
      <w:r>
        <w:separator/>
      </w:r>
    </w:p>
  </w:footnote>
  <w:footnote w:type="continuationSeparator" w:id="0">
    <w:p w14:paraId="74B35F30" w14:textId="77777777" w:rsidR="003A35C5" w:rsidRDefault="003A35C5" w:rsidP="004E26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1546" w14:textId="77777777" w:rsidR="00D96B97" w:rsidRPr="007414F5" w:rsidRDefault="00D96B97" w:rsidP="004F30B7">
    <w:pPr>
      <w:jc w:val="center"/>
    </w:pPr>
    <w:r w:rsidRPr="007414F5">
      <w:rPr>
        <w:noProof/>
        <w:lang w:eastAsia="en-AU"/>
      </w:rPr>
      <mc:AlternateContent>
        <mc:Choice Requires="wps">
          <w:drawing>
            <wp:anchor distT="0" distB="0" distL="114300" distR="114300" simplePos="0" relativeHeight="251661312" behindDoc="0" locked="0" layoutInCell="1" allowOverlap="1" wp14:anchorId="392174C4" wp14:editId="53895001">
              <wp:simplePos x="0" y="0"/>
              <wp:positionH relativeFrom="margin">
                <wp:align>left</wp:align>
              </wp:positionH>
              <wp:positionV relativeFrom="paragraph">
                <wp:posOffset>325755</wp:posOffset>
              </wp:positionV>
              <wp:extent cx="5739765" cy="0"/>
              <wp:effectExtent l="0" t="0" r="32385" b="19050"/>
              <wp:wrapTight wrapText="bothSides">
                <wp:wrapPolygon edited="0">
                  <wp:start x="0" y="-1"/>
                  <wp:lineTo x="0" y="-1"/>
                  <wp:lineTo x="21650" y="-1"/>
                  <wp:lineTo x="21650" y="-1"/>
                  <wp:lineTo x="0" y="-1"/>
                </wp:wrapPolygon>
              </wp:wrapTight>
              <wp:docPr id="2" name="Straight Connector 2"/>
              <wp:cNvGraphicFramePr/>
              <a:graphic xmlns:a="http://schemas.openxmlformats.org/drawingml/2006/main">
                <a:graphicData uri="http://schemas.microsoft.com/office/word/2010/wordprocessingShape">
                  <wps:wsp>
                    <wps:cNvCnPr/>
                    <wps:spPr>
                      <a:xfrm>
                        <a:off x="0" y="0"/>
                        <a:ext cx="5739765" cy="0"/>
                      </a:xfrm>
                      <a:prstGeom prst="line">
                        <a:avLst/>
                      </a:prstGeom>
                      <a:ln w="25400">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E92C1C"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25.65pt" to="451.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" strokecolor="#ed7d31 [3205]" strokeweight="2pt">
              <v:stroke joinstyle="miter"/>
              <w10:wrap type="tight" anchorx="margin"/>
            </v:line>
          </w:pict>
        </mc:Fallback>
      </mc:AlternateContent>
    </w:r>
    <w:r>
      <w:rPr>
        <w:noProof/>
        <w:lang w:val="en-US"/>
      </w:rPr>
      <w:t>1 Day Program</w:t>
    </w:r>
    <w:r>
      <w:t xml:space="preserve"> – </w:t>
    </w:r>
    <w:r w:rsidRPr="007414F5">
      <w:t>Introduction to Peer Support – Facilitators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BE21E14"/>
    <w:lvl w:ilvl="0">
      <w:start w:val="1"/>
      <w:numFmt w:val="bullet"/>
      <w:pStyle w:val="ListBullet2"/>
      <w:lvlText w:val=""/>
      <w:lvlJc w:val="left"/>
      <w:pPr>
        <w:ind w:left="643" w:hanging="360"/>
      </w:pPr>
      <w:rPr>
        <w:rFonts w:ascii="Wingdings 2" w:hAnsi="Wingdings 2" w:hint="default"/>
        <w:color w:val="FF6600"/>
      </w:rPr>
    </w:lvl>
  </w:abstractNum>
  <w:abstractNum w:abstractNumId="1" w15:restartNumberingAfterBreak="0">
    <w:nsid w:val="FFFFFF89"/>
    <w:multiLevelType w:val="singleLevel"/>
    <w:tmpl w:val="DC10E5B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BE1957"/>
    <w:multiLevelType w:val="hybridMultilevel"/>
    <w:tmpl w:val="BD444DC0"/>
    <w:lvl w:ilvl="0" w:tplc="0C09000F">
      <w:start w:val="1"/>
      <w:numFmt w:val="decimal"/>
      <w:lvlText w:val="%1."/>
      <w:lvlJc w:val="left"/>
      <w:pPr>
        <w:ind w:left="1690" w:hanging="360"/>
      </w:pPr>
      <w:rPr>
        <w:rFonts w:hint="default"/>
      </w:rPr>
    </w:lvl>
    <w:lvl w:ilvl="1" w:tplc="0C090003" w:tentative="1">
      <w:start w:val="1"/>
      <w:numFmt w:val="bullet"/>
      <w:lvlText w:val="o"/>
      <w:lvlJc w:val="left"/>
      <w:pPr>
        <w:ind w:left="2410" w:hanging="360"/>
      </w:pPr>
      <w:rPr>
        <w:rFonts w:ascii="Courier New" w:hAnsi="Courier New" w:cs="Courier New" w:hint="default"/>
      </w:rPr>
    </w:lvl>
    <w:lvl w:ilvl="2" w:tplc="0C090005" w:tentative="1">
      <w:start w:val="1"/>
      <w:numFmt w:val="bullet"/>
      <w:lvlText w:val=""/>
      <w:lvlJc w:val="left"/>
      <w:pPr>
        <w:ind w:left="3130" w:hanging="360"/>
      </w:pPr>
      <w:rPr>
        <w:rFonts w:ascii="Wingdings" w:hAnsi="Wingdings" w:hint="default"/>
      </w:rPr>
    </w:lvl>
    <w:lvl w:ilvl="3" w:tplc="0C090001" w:tentative="1">
      <w:start w:val="1"/>
      <w:numFmt w:val="bullet"/>
      <w:lvlText w:val=""/>
      <w:lvlJc w:val="left"/>
      <w:pPr>
        <w:ind w:left="3850" w:hanging="360"/>
      </w:pPr>
      <w:rPr>
        <w:rFonts w:ascii="Symbol" w:hAnsi="Symbol" w:hint="default"/>
      </w:rPr>
    </w:lvl>
    <w:lvl w:ilvl="4" w:tplc="0C090003" w:tentative="1">
      <w:start w:val="1"/>
      <w:numFmt w:val="bullet"/>
      <w:lvlText w:val="o"/>
      <w:lvlJc w:val="left"/>
      <w:pPr>
        <w:ind w:left="4570" w:hanging="360"/>
      </w:pPr>
      <w:rPr>
        <w:rFonts w:ascii="Courier New" w:hAnsi="Courier New" w:cs="Courier New" w:hint="default"/>
      </w:rPr>
    </w:lvl>
    <w:lvl w:ilvl="5" w:tplc="0C090005" w:tentative="1">
      <w:start w:val="1"/>
      <w:numFmt w:val="bullet"/>
      <w:lvlText w:val=""/>
      <w:lvlJc w:val="left"/>
      <w:pPr>
        <w:ind w:left="5290" w:hanging="360"/>
      </w:pPr>
      <w:rPr>
        <w:rFonts w:ascii="Wingdings" w:hAnsi="Wingdings" w:hint="default"/>
      </w:rPr>
    </w:lvl>
    <w:lvl w:ilvl="6" w:tplc="0C090001" w:tentative="1">
      <w:start w:val="1"/>
      <w:numFmt w:val="bullet"/>
      <w:lvlText w:val=""/>
      <w:lvlJc w:val="left"/>
      <w:pPr>
        <w:ind w:left="6010" w:hanging="360"/>
      </w:pPr>
      <w:rPr>
        <w:rFonts w:ascii="Symbol" w:hAnsi="Symbol" w:hint="default"/>
      </w:rPr>
    </w:lvl>
    <w:lvl w:ilvl="7" w:tplc="0C090003" w:tentative="1">
      <w:start w:val="1"/>
      <w:numFmt w:val="bullet"/>
      <w:lvlText w:val="o"/>
      <w:lvlJc w:val="left"/>
      <w:pPr>
        <w:ind w:left="6730" w:hanging="360"/>
      </w:pPr>
      <w:rPr>
        <w:rFonts w:ascii="Courier New" w:hAnsi="Courier New" w:cs="Courier New" w:hint="default"/>
      </w:rPr>
    </w:lvl>
    <w:lvl w:ilvl="8" w:tplc="0C090005" w:tentative="1">
      <w:start w:val="1"/>
      <w:numFmt w:val="bullet"/>
      <w:lvlText w:val=""/>
      <w:lvlJc w:val="left"/>
      <w:pPr>
        <w:ind w:left="7450" w:hanging="360"/>
      </w:pPr>
      <w:rPr>
        <w:rFonts w:ascii="Wingdings" w:hAnsi="Wingdings" w:hint="default"/>
      </w:rPr>
    </w:lvl>
  </w:abstractNum>
  <w:abstractNum w:abstractNumId="3" w15:restartNumberingAfterBreak="0">
    <w:nsid w:val="167E14EB"/>
    <w:multiLevelType w:val="hybridMultilevel"/>
    <w:tmpl w:val="68B08C6E"/>
    <w:lvl w:ilvl="0" w:tplc="4FF4C4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DF033E5"/>
    <w:multiLevelType w:val="hybridMultilevel"/>
    <w:tmpl w:val="8B90850A"/>
    <w:lvl w:ilvl="0" w:tplc="8F60E4FA">
      <w:start w:val="1"/>
      <w:numFmt w:val="bullet"/>
      <w:pStyle w:val="listbulletmdaa"/>
      <w:lvlText w:val=""/>
      <w:lvlJc w:val="left"/>
      <w:pPr>
        <w:tabs>
          <w:tab w:val="num" w:pos="397"/>
        </w:tabs>
        <w:ind w:left="397" w:hanging="397"/>
      </w:pPr>
      <w:rPr>
        <w:rFonts w:ascii="Wingdings" w:hAnsi="Wingdings" w:hint="default"/>
        <w:color w:val="70AD47" w:themeColor="accent6"/>
        <w:sz w:val="24"/>
      </w:rPr>
    </w:lvl>
    <w:lvl w:ilvl="1" w:tplc="FE9E75F4" w:tentative="1">
      <w:start w:val="1"/>
      <w:numFmt w:val="lowerLetter"/>
      <w:lvlText w:val="%2."/>
      <w:lvlJc w:val="left"/>
      <w:pPr>
        <w:ind w:left="1800" w:hanging="360"/>
      </w:pPr>
    </w:lvl>
    <w:lvl w:ilvl="2" w:tplc="7FB01A0A" w:tentative="1">
      <w:start w:val="1"/>
      <w:numFmt w:val="lowerRoman"/>
      <w:lvlText w:val="%3."/>
      <w:lvlJc w:val="right"/>
      <w:pPr>
        <w:ind w:left="2520" w:hanging="180"/>
      </w:pPr>
    </w:lvl>
    <w:lvl w:ilvl="3" w:tplc="5418B52C" w:tentative="1">
      <w:start w:val="1"/>
      <w:numFmt w:val="decimal"/>
      <w:lvlText w:val="%4."/>
      <w:lvlJc w:val="left"/>
      <w:pPr>
        <w:ind w:left="3240" w:hanging="360"/>
      </w:pPr>
    </w:lvl>
    <w:lvl w:ilvl="4" w:tplc="D7E06C34" w:tentative="1">
      <w:start w:val="1"/>
      <w:numFmt w:val="lowerLetter"/>
      <w:lvlText w:val="%5."/>
      <w:lvlJc w:val="left"/>
      <w:pPr>
        <w:ind w:left="3960" w:hanging="360"/>
      </w:pPr>
    </w:lvl>
    <w:lvl w:ilvl="5" w:tplc="8348C432" w:tentative="1">
      <w:start w:val="1"/>
      <w:numFmt w:val="lowerRoman"/>
      <w:lvlText w:val="%6."/>
      <w:lvlJc w:val="right"/>
      <w:pPr>
        <w:ind w:left="4680" w:hanging="180"/>
      </w:pPr>
    </w:lvl>
    <w:lvl w:ilvl="6" w:tplc="27543C36" w:tentative="1">
      <w:start w:val="1"/>
      <w:numFmt w:val="decimal"/>
      <w:lvlText w:val="%7."/>
      <w:lvlJc w:val="left"/>
      <w:pPr>
        <w:ind w:left="5400" w:hanging="360"/>
      </w:pPr>
    </w:lvl>
    <w:lvl w:ilvl="7" w:tplc="46A47052" w:tentative="1">
      <w:start w:val="1"/>
      <w:numFmt w:val="lowerLetter"/>
      <w:lvlText w:val="%8."/>
      <w:lvlJc w:val="left"/>
      <w:pPr>
        <w:ind w:left="6120" w:hanging="360"/>
      </w:pPr>
    </w:lvl>
    <w:lvl w:ilvl="8" w:tplc="98A6949C" w:tentative="1">
      <w:start w:val="1"/>
      <w:numFmt w:val="lowerRoman"/>
      <w:lvlText w:val="%9."/>
      <w:lvlJc w:val="right"/>
      <w:pPr>
        <w:ind w:left="6840" w:hanging="180"/>
      </w:pPr>
    </w:lvl>
  </w:abstractNum>
  <w:abstractNum w:abstractNumId="5" w15:restartNumberingAfterBreak="0">
    <w:nsid w:val="21211447"/>
    <w:multiLevelType w:val="hybridMultilevel"/>
    <w:tmpl w:val="68B08C6E"/>
    <w:lvl w:ilvl="0" w:tplc="4FF4C4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7BA51E4"/>
    <w:multiLevelType w:val="hybridMultilevel"/>
    <w:tmpl w:val="B4E2EB7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94D2FF0"/>
    <w:multiLevelType w:val="hybridMultilevel"/>
    <w:tmpl w:val="94BA2AC2"/>
    <w:lvl w:ilvl="0" w:tplc="C60C32FA">
      <w:start w:val="1"/>
      <w:numFmt w:val="bullet"/>
      <w:pStyle w:val="MDAABulletChar"/>
      <w:lvlText w:val=""/>
      <w:lvlJc w:val="left"/>
      <w:pPr>
        <w:tabs>
          <w:tab w:val="num" w:pos="1191"/>
        </w:tabs>
        <w:ind w:left="1191" w:hanging="340"/>
      </w:pPr>
      <w:rPr>
        <w:rFonts w:ascii="Symbol" w:hAnsi="Symbol" w:hint="default"/>
        <w:sz w:val="20"/>
        <w:szCs w:val="20"/>
      </w:rPr>
    </w:lvl>
    <w:lvl w:ilvl="1" w:tplc="FDE62F14" w:tentative="1">
      <w:start w:val="1"/>
      <w:numFmt w:val="bullet"/>
      <w:lvlText w:val="o"/>
      <w:lvlJc w:val="left"/>
      <w:pPr>
        <w:tabs>
          <w:tab w:val="num" w:pos="1440"/>
        </w:tabs>
        <w:ind w:left="1440" w:hanging="360"/>
      </w:pPr>
      <w:rPr>
        <w:rFonts w:ascii="Courier New" w:hAnsi="Courier New" w:cs="Copperplate Gothic Bold" w:hint="default"/>
      </w:rPr>
    </w:lvl>
    <w:lvl w:ilvl="2" w:tplc="7D8E500A" w:tentative="1">
      <w:start w:val="1"/>
      <w:numFmt w:val="bullet"/>
      <w:lvlText w:val=""/>
      <w:lvlJc w:val="left"/>
      <w:pPr>
        <w:tabs>
          <w:tab w:val="num" w:pos="2160"/>
        </w:tabs>
        <w:ind w:left="2160" w:hanging="360"/>
      </w:pPr>
      <w:rPr>
        <w:rFonts w:ascii="Wingdings" w:hAnsi="Wingdings" w:hint="default"/>
      </w:rPr>
    </w:lvl>
    <w:lvl w:ilvl="3" w:tplc="F8E27C02" w:tentative="1">
      <w:start w:val="1"/>
      <w:numFmt w:val="bullet"/>
      <w:lvlText w:val=""/>
      <w:lvlJc w:val="left"/>
      <w:pPr>
        <w:tabs>
          <w:tab w:val="num" w:pos="2880"/>
        </w:tabs>
        <w:ind w:left="2880" w:hanging="360"/>
      </w:pPr>
      <w:rPr>
        <w:rFonts w:ascii="Symbol" w:hAnsi="Symbol" w:hint="default"/>
      </w:rPr>
    </w:lvl>
    <w:lvl w:ilvl="4" w:tplc="001453E8" w:tentative="1">
      <w:start w:val="1"/>
      <w:numFmt w:val="bullet"/>
      <w:lvlText w:val="o"/>
      <w:lvlJc w:val="left"/>
      <w:pPr>
        <w:tabs>
          <w:tab w:val="num" w:pos="3600"/>
        </w:tabs>
        <w:ind w:left="3600" w:hanging="360"/>
      </w:pPr>
      <w:rPr>
        <w:rFonts w:ascii="Courier New" w:hAnsi="Courier New" w:cs="Copperplate Gothic Bold" w:hint="default"/>
      </w:rPr>
    </w:lvl>
    <w:lvl w:ilvl="5" w:tplc="3FE49B10" w:tentative="1">
      <w:start w:val="1"/>
      <w:numFmt w:val="bullet"/>
      <w:lvlText w:val=""/>
      <w:lvlJc w:val="left"/>
      <w:pPr>
        <w:tabs>
          <w:tab w:val="num" w:pos="4320"/>
        </w:tabs>
        <w:ind w:left="4320" w:hanging="360"/>
      </w:pPr>
      <w:rPr>
        <w:rFonts w:ascii="Wingdings" w:hAnsi="Wingdings" w:hint="default"/>
      </w:rPr>
    </w:lvl>
    <w:lvl w:ilvl="6" w:tplc="335A8CD8" w:tentative="1">
      <w:start w:val="1"/>
      <w:numFmt w:val="bullet"/>
      <w:lvlText w:val=""/>
      <w:lvlJc w:val="left"/>
      <w:pPr>
        <w:tabs>
          <w:tab w:val="num" w:pos="5040"/>
        </w:tabs>
        <w:ind w:left="5040" w:hanging="360"/>
      </w:pPr>
      <w:rPr>
        <w:rFonts w:ascii="Symbol" w:hAnsi="Symbol" w:hint="default"/>
      </w:rPr>
    </w:lvl>
    <w:lvl w:ilvl="7" w:tplc="9BFEEFF4" w:tentative="1">
      <w:start w:val="1"/>
      <w:numFmt w:val="bullet"/>
      <w:lvlText w:val="o"/>
      <w:lvlJc w:val="left"/>
      <w:pPr>
        <w:tabs>
          <w:tab w:val="num" w:pos="5760"/>
        </w:tabs>
        <w:ind w:left="5760" w:hanging="360"/>
      </w:pPr>
      <w:rPr>
        <w:rFonts w:ascii="Courier New" w:hAnsi="Courier New" w:cs="Copperplate Gothic Bold" w:hint="default"/>
      </w:rPr>
    </w:lvl>
    <w:lvl w:ilvl="8" w:tplc="0C4C19D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44D42"/>
    <w:multiLevelType w:val="hybridMultilevel"/>
    <w:tmpl w:val="621C2CC2"/>
    <w:lvl w:ilvl="0" w:tplc="9914FA44">
      <w:start w:val="1"/>
      <w:numFmt w:val="bullet"/>
      <w:lvlText w:val="•"/>
      <w:lvlJc w:val="left"/>
      <w:pPr>
        <w:tabs>
          <w:tab w:val="num" w:pos="720"/>
        </w:tabs>
        <w:ind w:left="720" w:hanging="360"/>
      </w:pPr>
      <w:rPr>
        <w:rFonts w:ascii="Arial" w:hAnsi="Arial" w:hint="default"/>
      </w:rPr>
    </w:lvl>
    <w:lvl w:ilvl="1" w:tplc="928EDF42" w:tentative="1">
      <w:start w:val="1"/>
      <w:numFmt w:val="bullet"/>
      <w:lvlText w:val="•"/>
      <w:lvlJc w:val="left"/>
      <w:pPr>
        <w:tabs>
          <w:tab w:val="num" w:pos="1440"/>
        </w:tabs>
        <w:ind w:left="1440" w:hanging="360"/>
      </w:pPr>
      <w:rPr>
        <w:rFonts w:ascii="Arial" w:hAnsi="Arial" w:hint="default"/>
      </w:rPr>
    </w:lvl>
    <w:lvl w:ilvl="2" w:tplc="75FCD544" w:tentative="1">
      <w:start w:val="1"/>
      <w:numFmt w:val="bullet"/>
      <w:lvlText w:val="•"/>
      <w:lvlJc w:val="left"/>
      <w:pPr>
        <w:tabs>
          <w:tab w:val="num" w:pos="2160"/>
        </w:tabs>
        <w:ind w:left="2160" w:hanging="360"/>
      </w:pPr>
      <w:rPr>
        <w:rFonts w:ascii="Arial" w:hAnsi="Arial" w:hint="default"/>
      </w:rPr>
    </w:lvl>
    <w:lvl w:ilvl="3" w:tplc="44480070" w:tentative="1">
      <w:start w:val="1"/>
      <w:numFmt w:val="bullet"/>
      <w:lvlText w:val="•"/>
      <w:lvlJc w:val="left"/>
      <w:pPr>
        <w:tabs>
          <w:tab w:val="num" w:pos="2880"/>
        </w:tabs>
        <w:ind w:left="2880" w:hanging="360"/>
      </w:pPr>
      <w:rPr>
        <w:rFonts w:ascii="Arial" w:hAnsi="Arial" w:hint="default"/>
      </w:rPr>
    </w:lvl>
    <w:lvl w:ilvl="4" w:tplc="114281EA" w:tentative="1">
      <w:start w:val="1"/>
      <w:numFmt w:val="bullet"/>
      <w:lvlText w:val="•"/>
      <w:lvlJc w:val="left"/>
      <w:pPr>
        <w:tabs>
          <w:tab w:val="num" w:pos="3600"/>
        </w:tabs>
        <w:ind w:left="3600" w:hanging="360"/>
      </w:pPr>
      <w:rPr>
        <w:rFonts w:ascii="Arial" w:hAnsi="Arial" w:hint="default"/>
      </w:rPr>
    </w:lvl>
    <w:lvl w:ilvl="5" w:tplc="906049DA" w:tentative="1">
      <w:start w:val="1"/>
      <w:numFmt w:val="bullet"/>
      <w:lvlText w:val="•"/>
      <w:lvlJc w:val="left"/>
      <w:pPr>
        <w:tabs>
          <w:tab w:val="num" w:pos="4320"/>
        </w:tabs>
        <w:ind w:left="4320" w:hanging="360"/>
      </w:pPr>
      <w:rPr>
        <w:rFonts w:ascii="Arial" w:hAnsi="Arial" w:hint="default"/>
      </w:rPr>
    </w:lvl>
    <w:lvl w:ilvl="6" w:tplc="819A92F4" w:tentative="1">
      <w:start w:val="1"/>
      <w:numFmt w:val="bullet"/>
      <w:lvlText w:val="•"/>
      <w:lvlJc w:val="left"/>
      <w:pPr>
        <w:tabs>
          <w:tab w:val="num" w:pos="5040"/>
        </w:tabs>
        <w:ind w:left="5040" w:hanging="360"/>
      </w:pPr>
      <w:rPr>
        <w:rFonts w:ascii="Arial" w:hAnsi="Arial" w:hint="default"/>
      </w:rPr>
    </w:lvl>
    <w:lvl w:ilvl="7" w:tplc="2D52059C" w:tentative="1">
      <w:start w:val="1"/>
      <w:numFmt w:val="bullet"/>
      <w:lvlText w:val="•"/>
      <w:lvlJc w:val="left"/>
      <w:pPr>
        <w:tabs>
          <w:tab w:val="num" w:pos="5760"/>
        </w:tabs>
        <w:ind w:left="5760" w:hanging="360"/>
      </w:pPr>
      <w:rPr>
        <w:rFonts w:ascii="Arial" w:hAnsi="Arial" w:hint="default"/>
      </w:rPr>
    </w:lvl>
    <w:lvl w:ilvl="8" w:tplc="9C8063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8F2979"/>
    <w:multiLevelType w:val="multilevel"/>
    <w:tmpl w:val="3D205EB8"/>
    <w:lvl w:ilvl="0">
      <w:start w:val="1"/>
      <w:numFmt w:val="decimal"/>
      <w:lvlText w:val="%1."/>
      <w:lvlJc w:val="left"/>
      <w:pPr>
        <w:ind w:left="1247" w:hanging="624"/>
      </w:pPr>
      <w:rPr>
        <w:rFonts w:hint="default"/>
      </w:rPr>
    </w:lvl>
    <w:lvl w:ilvl="1">
      <w:start w:val="1"/>
      <w:numFmt w:val="decimal"/>
      <w:pStyle w:val="Heading2"/>
      <w:lvlText w:val="3.%2."/>
      <w:lvlJc w:val="left"/>
      <w:pPr>
        <w:ind w:left="983" w:hanging="360"/>
      </w:pPr>
      <w:rPr>
        <w:rFonts w:hint="default"/>
      </w:rPr>
    </w:lvl>
    <w:lvl w:ilvl="2">
      <w:start w:val="1"/>
      <w:numFmt w:val="decimal"/>
      <w:lvlText w:val="%1.%2.%3"/>
      <w:lvlJc w:val="left"/>
      <w:pPr>
        <w:ind w:left="1996" w:hanging="720"/>
      </w:pPr>
      <w:rPr>
        <w:rFonts w:hint="default"/>
      </w:rPr>
    </w:lvl>
    <w:lvl w:ilvl="3">
      <w:start w:val="1"/>
      <w:numFmt w:val="decimal"/>
      <w:pStyle w:val="Heading4"/>
      <w:lvlText w:val="%1.%2.%3.%4"/>
      <w:lvlJc w:val="left"/>
      <w:pPr>
        <w:ind w:left="1487" w:hanging="864"/>
      </w:pPr>
      <w:rPr>
        <w:rFonts w:hint="default"/>
      </w:rPr>
    </w:lvl>
    <w:lvl w:ilvl="4">
      <w:start w:val="1"/>
      <w:numFmt w:val="decimal"/>
      <w:pStyle w:val="Heading5"/>
      <w:lvlText w:val="%1.%2.%3.%4.%5"/>
      <w:lvlJc w:val="left"/>
      <w:pPr>
        <w:ind w:left="1631" w:hanging="1008"/>
      </w:pPr>
      <w:rPr>
        <w:rFonts w:hint="default"/>
      </w:rPr>
    </w:lvl>
    <w:lvl w:ilvl="5">
      <w:start w:val="1"/>
      <w:numFmt w:val="decimal"/>
      <w:pStyle w:val="Heading6"/>
      <w:lvlText w:val="%1.%2.%3.%4.%5.%6"/>
      <w:lvlJc w:val="left"/>
      <w:pPr>
        <w:ind w:left="1775" w:hanging="1152"/>
      </w:pPr>
      <w:rPr>
        <w:rFonts w:hint="default"/>
      </w:rPr>
    </w:lvl>
    <w:lvl w:ilvl="6">
      <w:start w:val="1"/>
      <w:numFmt w:val="decimal"/>
      <w:pStyle w:val="Heading7"/>
      <w:lvlText w:val="%1.%2.%3.%4.%5.%6.%7"/>
      <w:lvlJc w:val="left"/>
      <w:pPr>
        <w:ind w:left="1919" w:hanging="1296"/>
      </w:pPr>
      <w:rPr>
        <w:rFonts w:hint="default"/>
      </w:rPr>
    </w:lvl>
    <w:lvl w:ilvl="7">
      <w:start w:val="1"/>
      <w:numFmt w:val="decimal"/>
      <w:pStyle w:val="Heading8"/>
      <w:lvlText w:val="%1.%2.%3.%4.%5.%6.%7.%8"/>
      <w:lvlJc w:val="left"/>
      <w:pPr>
        <w:ind w:left="2063" w:hanging="1440"/>
      </w:pPr>
      <w:rPr>
        <w:rFonts w:hint="default"/>
      </w:rPr>
    </w:lvl>
    <w:lvl w:ilvl="8">
      <w:start w:val="1"/>
      <w:numFmt w:val="decimal"/>
      <w:pStyle w:val="Heading9"/>
      <w:lvlText w:val="%1.%2.%3.%4.%5.%6.%7.%8.%9"/>
      <w:lvlJc w:val="left"/>
      <w:pPr>
        <w:ind w:left="2207" w:hanging="1584"/>
      </w:pPr>
      <w:rPr>
        <w:rFonts w:hint="default"/>
      </w:rPr>
    </w:lvl>
  </w:abstractNum>
  <w:abstractNum w:abstractNumId="10" w15:restartNumberingAfterBreak="0">
    <w:nsid w:val="5B3003AC"/>
    <w:multiLevelType w:val="hybridMultilevel"/>
    <w:tmpl w:val="0C9E739C"/>
    <w:lvl w:ilvl="0" w:tplc="BA4C7032">
      <w:start w:val="1"/>
      <w:numFmt w:val="bullet"/>
      <w:lvlText w:val=""/>
      <w:lvlJc w:val="left"/>
      <w:pPr>
        <w:tabs>
          <w:tab w:val="num" w:pos="720"/>
        </w:tabs>
        <w:ind w:left="720" w:hanging="360"/>
      </w:pPr>
      <w:rPr>
        <w:rFonts w:ascii="Wingdings 3" w:hAnsi="Wingdings 3" w:hint="default"/>
      </w:rPr>
    </w:lvl>
    <w:lvl w:ilvl="1" w:tplc="89726CB0" w:tentative="1">
      <w:start w:val="1"/>
      <w:numFmt w:val="bullet"/>
      <w:lvlText w:val=""/>
      <w:lvlJc w:val="left"/>
      <w:pPr>
        <w:tabs>
          <w:tab w:val="num" w:pos="1440"/>
        </w:tabs>
        <w:ind w:left="1440" w:hanging="360"/>
      </w:pPr>
      <w:rPr>
        <w:rFonts w:ascii="Wingdings 3" w:hAnsi="Wingdings 3" w:hint="default"/>
      </w:rPr>
    </w:lvl>
    <w:lvl w:ilvl="2" w:tplc="041CFE4E" w:tentative="1">
      <w:start w:val="1"/>
      <w:numFmt w:val="bullet"/>
      <w:lvlText w:val=""/>
      <w:lvlJc w:val="left"/>
      <w:pPr>
        <w:tabs>
          <w:tab w:val="num" w:pos="2160"/>
        </w:tabs>
        <w:ind w:left="2160" w:hanging="360"/>
      </w:pPr>
      <w:rPr>
        <w:rFonts w:ascii="Wingdings 3" w:hAnsi="Wingdings 3" w:hint="default"/>
      </w:rPr>
    </w:lvl>
    <w:lvl w:ilvl="3" w:tplc="B7EC5E94" w:tentative="1">
      <w:start w:val="1"/>
      <w:numFmt w:val="bullet"/>
      <w:lvlText w:val=""/>
      <w:lvlJc w:val="left"/>
      <w:pPr>
        <w:tabs>
          <w:tab w:val="num" w:pos="2880"/>
        </w:tabs>
        <w:ind w:left="2880" w:hanging="360"/>
      </w:pPr>
      <w:rPr>
        <w:rFonts w:ascii="Wingdings 3" w:hAnsi="Wingdings 3" w:hint="default"/>
      </w:rPr>
    </w:lvl>
    <w:lvl w:ilvl="4" w:tplc="B8F2CA6C" w:tentative="1">
      <w:start w:val="1"/>
      <w:numFmt w:val="bullet"/>
      <w:lvlText w:val=""/>
      <w:lvlJc w:val="left"/>
      <w:pPr>
        <w:tabs>
          <w:tab w:val="num" w:pos="3600"/>
        </w:tabs>
        <w:ind w:left="3600" w:hanging="360"/>
      </w:pPr>
      <w:rPr>
        <w:rFonts w:ascii="Wingdings 3" w:hAnsi="Wingdings 3" w:hint="default"/>
      </w:rPr>
    </w:lvl>
    <w:lvl w:ilvl="5" w:tplc="0ECADB8E" w:tentative="1">
      <w:start w:val="1"/>
      <w:numFmt w:val="bullet"/>
      <w:lvlText w:val=""/>
      <w:lvlJc w:val="left"/>
      <w:pPr>
        <w:tabs>
          <w:tab w:val="num" w:pos="4320"/>
        </w:tabs>
        <w:ind w:left="4320" w:hanging="360"/>
      </w:pPr>
      <w:rPr>
        <w:rFonts w:ascii="Wingdings 3" w:hAnsi="Wingdings 3" w:hint="default"/>
      </w:rPr>
    </w:lvl>
    <w:lvl w:ilvl="6" w:tplc="88D61BE4" w:tentative="1">
      <w:start w:val="1"/>
      <w:numFmt w:val="bullet"/>
      <w:lvlText w:val=""/>
      <w:lvlJc w:val="left"/>
      <w:pPr>
        <w:tabs>
          <w:tab w:val="num" w:pos="5040"/>
        </w:tabs>
        <w:ind w:left="5040" w:hanging="360"/>
      </w:pPr>
      <w:rPr>
        <w:rFonts w:ascii="Wingdings 3" w:hAnsi="Wingdings 3" w:hint="default"/>
      </w:rPr>
    </w:lvl>
    <w:lvl w:ilvl="7" w:tplc="6AAA93C4" w:tentative="1">
      <w:start w:val="1"/>
      <w:numFmt w:val="bullet"/>
      <w:lvlText w:val=""/>
      <w:lvlJc w:val="left"/>
      <w:pPr>
        <w:tabs>
          <w:tab w:val="num" w:pos="5760"/>
        </w:tabs>
        <w:ind w:left="5760" w:hanging="360"/>
      </w:pPr>
      <w:rPr>
        <w:rFonts w:ascii="Wingdings 3" w:hAnsi="Wingdings 3" w:hint="default"/>
      </w:rPr>
    </w:lvl>
    <w:lvl w:ilvl="8" w:tplc="6F92BE4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27732D5"/>
    <w:multiLevelType w:val="hybridMultilevel"/>
    <w:tmpl w:val="0ED45006"/>
    <w:lvl w:ilvl="0" w:tplc="C9CE6758">
      <w:start w:val="1"/>
      <w:numFmt w:val="bullet"/>
      <w:pStyle w:val="SASBullet12"/>
      <w:lvlText w:val=""/>
      <w:lvlJc w:val="left"/>
      <w:pPr>
        <w:tabs>
          <w:tab w:val="num" w:pos="397"/>
        </w:tabs>
        <w:ind w:left="397" w:hanging="397"/>
      </w:pPr>
      <w:rPr>
        <w:rFonts w:ascii="Wingdings" w:hAnsi="Wingdings" w:hint="default"/>
        <w:color w:val="1F4E79" w:themeColor="accent1" w:themeShade="80"/>
      </w:rPr>
    </w:lvl>
    <w:lvl w:ilvl="1" w:tplc="16DAF2F8" w:tentative="1">
      <w:start w:val="1"/>
      <w:numFmt w:val="bullet"/>
      <w:lvlText w:val="o"/>
      <w:lvlJc w:val="left"/>
      <w:pPr>
        <w:ind w:left="1440" w:hanging="360"/>
      </w:pPr>
      <w:rPr>
        <w:rFonts w:ascii="Courier New" w:hAnsi="Courier New" w:hint="default"/>
      </w:rPr>
    </w:lvl>
    <w:lvl w:ilvl="2" w:tplc="9D0E96E8" w:tentative="1">
      <w:start w:val="1"/>
      <w:numFmt w:val="bullet"/>
      <w:lvlText w:val=""/>
      <w:lvlJc w:val="left"/>
      <w:pPr>
        <w:ind w:left="2160" w:hanging="360"/>
      </w:pPr>
      <w:rPr>
        <w:rFonts w:ascii="Wingdings" w:hAnsi="Wingdings" w:hint="default"/>
      </w:rPr>
    </w:lvl>
    <w:lvl w:ilvl="3" w:tplc="EEF841F6" w:tentative="1">
      <w:start w:val="1"/>
      <w:numFmt w:val="bullet"/>
      <w:lvlText w:val=""/>
      <w:lvlJc w:val="left"/>
      <w:pPr>
        <w:ind w:left="2880" w:hanging="360"/>
      </w:pPr>
      <w:rPr>
        <w:rFonts w:ascii="Symbol" w:hAnsi="Symbol" w:hint="default"/>
      </w:rPr>
    </w:lvl>
    <w:lvl w:ilvl="4" w:tplc="E4AE94EC" w:tentative="1">
      <w:start w:val="1"/>
      <w:numFmt w:val="bullet"/>
      <w:lvlText w:val="o"/>
      <w:lvlJc w:val="left"/>
      <w:pPr>
        <w:ind w:left="3600" w:hanging="360"/>
      </w:pPr>
      <w:rPr>
        <w:rFonts w:ascii="Courier New" w:hAnsi="Courier New" w:hint="default"/>
      </w:rPr>
    </w:lvl>
    <w:lvl w:ilvl="5" w:tplc="ABDE0210" w:tentative="1">
      <w:start w:val="1"/>
      <w:numFmt w:val="bullet"/>
      <w:lvlText w:val=""/>
      <w:lvlJc w:val="left"/>
      <w:pPr>
        <w:ind w:left="4320" w:hanging="360"/>
      </w:pPr>
      <w:rPr>
        <w:rFonts w:ascii="Wingdings" w:hAnsi="Wingdings" w:hint="default"/>
      </w:rPr>
    </w:lvl>
    <w:lvl w:ilvl="6" w:tplc="9F9A8714" w:tentative="1">
      <w:start w:val="1"/>
      <w:numFmt w:val="bullet"/>
      <w:lvlText w:val=""/>
      <w:lvlJc w:val="left"/>
      <w:pPr>
        <w:ind w:left="5040" w:hanging="360"/>
      </w:pPr>
      <w:rPr>
        <w:rFonts w:ascii="Symbol" w:hAnsi="Symbol" w:hint="default"/>
      </w:rPr>
    </w:lvl>
    <w:lvl w:ilvl="7" w:tplc="69042064" w:tentative="1">
      <w:start w:val="1"/>
      <w:numFmt w:val="bullet"/>
      <w:lvlText w:val="o"/>
      <w:lvlJc w:val="left"/>
      <w:pPr>
        <w:ind w:left="5760" w:hanging="360"/>
      </w:pPr>
      <w:rPr>
        <w:rFonts w:ascii="Courier New" w:hAnsi="Courier New" w:hint="default"/>
      </w:rPr>
    </w:lvl>
    <w:lvl w:ilvl="8" w:tplc="DDC801AC" w:tentative="1">
      <w:start w:val="1"/>
      <w:numFmt w:val="bullet"/>
      <w:lvlText w:val=""/>
      <w:lvlJc w:val="left"/>
      <w:pPr>
        <w:ind w:left="6480" w:hanging="360"/>
      </w:pPr>
      <w:rPr>
        <w:rFonts w:ascii="Wingdings" w:hAnsi="Wingdings" w:hint="default"/>
      </w:rPr>
    </w:lvl>
  </w:abstractNum>
  <w:abstractNum w:abstractNumId="12" w15:restartNumberingAfterBreak="0">
    <w:nsid w:val="685841E7"/>
    <w:multiLevelType w:val="hybridMultilevel"/>
    <w:tmpl w:val="1FB4B4AE"/>
    <w:lvl w:ilvl="0" w:tplc="49B8744A">
      <w:start w:val="1"/>
      <w:numFmt w:val="bullet"/>
      <w:lvlText w:val=""/>
      <w:lvlJc w:val="left"/>
      <w:pPr>
        <w:ind w:left="1474" w:hanging="340"/>
      </w:pPr>
      <w:rPr>
        <w:rFonts w:ascii="Wingdings 3" w:hAnsi="Wingdings 3" w:hint="default"/>
        <w:color w:val="FF6600"/>
      </w:rPr>
    </w:lvl>
    <w:lvl w:ilvl="1" w:tplc="48228D0A">
      <w:start w:val="1"/>
      <w:numFmt w:val="bullet"/>
      <w:lvlText w:val="o"/>
      <w:lvlJc w:val="left"/>
      <w:pPr>
        <w:ind w:left="1029" w:hanging="360"/>
      </w:pPr>
      <w:rPr>
        <w:rFonts w:ascii="Courier New" w:hAnsi="Courier New" w:hint="default"/>
      </w:rPr>
    </w:lvl>
    <w:lvl w:ilvl="2" w:tplc="0C09000F">
      <w:start w:val="1"/>
      <w:numFmt w:val="decimal"/>
      <w:lvlText w:val="%3."/>
      <w:lvlJc w:val="left"/>
      <w:pPr>
        <w:ind w:left="1749" w:hanging="360"/>
      </w:pPr>
      <w:rPr>
        <w:rFonts w:hint="default"/>
      </w:rPr>
    </w:lvl>
    <w:lvl w:ilvl="3" w:tplc="7EC258A8">
      <w:start w:val="1"/>
      <w:numFmt w:val="bullet"/>
      <w:lvlText w:val=""/>
      <w:lvlJc w:val="left"/>
      <w:pPr>
        <w:ind w:left="2469" w:hanging="360"/>
      </w:pPr>
      <w:rPr>
        <w:rFonts w:ascii="Symbol" w:hAnsi="Symbol" w:hint="default"/>
      </w:rPr>
    </w:lvl>
    <w:lvl w:ilvl="4" w:tplc="A57626C4" w:tentative="1">
      <w:start w:val="1"/>
      <w:numFmt w:val="bullet"/>
      <w:lvlText w:val="o"/>
      <w:lvlJc w:val="left"/>
      <w:pPr>
        <w:ind w:left="3189" w:hanging="360"/>
      </w:pPr>
      <w:rPr>
        <w:rFonts w:ascii="Courier New" w:hAnsi="Courier New" w:hint="default"/>
      </w:rPr>
    </w:lvl>
    <w:lvl w:ilvl="5" w:tplc="7A6265BC" w:tentative="1">
      <w:start w:val="1"/>
      <w:numFmt w:val="bullet"/>
      <w:lvlText w:val=""/>
      <w:lvlJc w:val="left"/>
      <w:pPr>
        <w:ind w:left="3909" w:hanging="360"/>
      </w:pPr>
      <w:rPr>
        <w:rFonts w:ascii="Wingdings" w:hAnsi="Wingdings" w:hint="default"/>
      </w:rPr>
    </w:lvl>
    <w:lvl w:ilvl="6" w:tplc="7BE46BD2" w:tentative="1">
      <w:start w:val="1"/>
      <w:numFmt w:val="bullet"/>
      <w:lvlText w:val=""/>
      <w:lvlJc w:val="left"/>
      <w:pPr>
        <w:ind w:left="4629" w:hanging="360"/>
      </w:pPr>
      <w:rPr>
        <w:rFonts w:ascii="Symbol" w:hAnsi="Symbol" w:hint="default"/>
      </w:rPr>
    </w:lvl>
    <w:lvl w:ilvl="7" w:tplc="B2781E94" w:tentative="1">
      <w:start w:val="1"/>
      <w:numFmt w:val="bullet"/>
      <w:lvlText w:val="o"/>
      <w:lvlJc w:val="left"/>
      <w:pPr>
        <w:ind w:left="5349" w:hanging="360"/>
      </w:pPr>
      <w:rPr>
        <w:rFonts w:ascii="Courier New" w:hAnsi="Courier New" w:hint="default"/>
      </w:rPr>
    </w:lvl>
    <w:lvl w:ilvl="8" w:tplc="694857E8" w:tentative="1">
      <w:start w:val="1"/>
      <w:numFmt w:val="bullet"/>
      <w:lvlText w:val=""/>
      <w:lvlJc w:val="left"/>
      <w:pPr>
        <w:ind w:left="6069" w:hanging="360"/>
      </w:pPr>
      <w:rPr>
        <w:rFonts w:ascii="Wingdings" w:hAnsi="Wingdings" w:hint="default"/>
      </w:rPr>
    </w:lvl>
  </w:abstractNum>
  <w:abstractNum w:abstractNumId="13" w15:restartNumberingAfterBreak="0">
    <w:nsid w:val="731D7F3C"/>
    <w:multiLevelType w:val="hybridMultilevel"/>
    <w:tmpl w:val="1BA0186E"/>
    <w:lvl w:ilvl="0" w:tplc="B2B8F2DC">
      <w:start w:val="1"/>
      <w:numFmt w:val="bullet"/>
      <w:pStyle w:val="ListParagraph"/>
      <w:lvlText w:val=""/>
      <w:lvlJc w:val="left"/>
      <w:pPr>
        <w:ind w:left="1330" w:hanging="340"/>
      </w:pPr>
      <w:rPr>
        <w:rFonts w:ascii="Wingdings 3" w:hAnsi="Wingdings 3" w:hint="default"/>
        <w:color w:val="FF6600"/>
      </w:rPr>
    </w:lvl>
    <w:lvl w:ilvl="1" w:tplc="48228D0A">
      <w:start w:val="1"/>
      <w:numFmt w:val="bullet"/>
      <w:lvlText w:val="o"/>
      <w:lvlJc w:val="left"/>
      <w:pPr>
        <w:ind w:left="1029" w:hanging="360"/>
      </w:pPr>
      <w:rPr>
        <w:rFonts w:ascii="Courier New" w:hAnsi="Courier New" w:hint="default"/>
      </w:rPr>
    </w:lvl>
    <w:lvl w:ilvl="2" w:tplc="5824E0FA">
      <w:start w:val="1"/>
      <w:numFmt w:val="bullet"/>
      <w:lvlText w:val=""/>
      <w:lvlJc w:val="left"/>
      <w:pPr>
        <w:ind w:left="1749" w:hanging="360"/>
      </w:pPr>
      <w:rPr>
        <w:rFonts w:ascii="Wingdings" w:hAnsi="Wingdings" w:hint="default"/>
      </w:rPr>
    </w:lvl>
    <w:lvl w:ilvl="3" w:tplc="7EC258A8">
      <w:start w:val="1"/>
      <w:numFmt w:val="bullet"/>
      <w:lvlText w:val=""/>
      <w:lvlJc w:val="left"/>
      <w:pPr>
        <w:ind w:left="2469" w:hanging="360"/>
      </w:pPr>
      <w:rPr>
        <w:rFonts w:ascii="Symbol" w:hAnsi="Symbol" w:hint="default"/>
      </w:rPr>
    </w:lvl>
    <w:lvl w:ilvl="4" w:tplc="A57626C4" w:tentative="1">
      <w:start w:val="1"/>
      <w:numFmt w:val="bullet"/>
      <w:lvlText w:val="o"/>
      <w:lvlJc w:val="left"/>
      <w:pPr>
        <w:ind w:left="3189" w:hanging="360"/>
      </w:pPr>
      <w:rPr>
        <w:rFonts w:ascii="Courier New" w:hAnsi="Courier New" w:hint="default"/>
      </w:rPr>
    </w:lvl>
    <w:lvl w:ilvl="5" w:tplc="7A6265BC" w:tentative="1">
      <w:start w:val="1"/>
      <w:numFmt w:val="bullet"/>
      <w:lvlText w:val=""/>
      <w:lvlJc w:val="left"/>
      <w:pPr>
        <w:ind w:left="3909" w:hanging="360"/>
      </w:pPr>
      <w:rPr>
        <w:rFonts w:ascii="Wingdings" w:hAnsi="Wingdings" w:hint="default"/>
      </w:rPr>
    </w:lvl>
    <w:lvl w:ilvl="6" w:tplc="7BE46BD2" w:tentative="1">
      <w:start w:val="1"/>
      <w:numFmt w:val="bullet"/>
      <w:lvlText w:val=""/>
      <w:lvlJc w:val="left"/>
      <w:pPr>
        <w:ind w:left="4629" w:hanging="360"/>
      </w:pPr>
      <w:rPr>
        <w:rFonts w:ascii="Symbol" w:hAnsi="Symbol" w:hint="default"/>
      </w:rPr>
    </w:lvl>
    <w:lvl w:ilvl="7" w:tplc="B2781E94" w:tentative="1">
      <w:start w:val="1"/>
      <w:numFmt w:val="bullet"/>
      <w:lvlText w:val="o"/>
      <w:lvlJc w:val="left"/>
      <w:pPr>
        <w:ind w:left="5349" w:hanging="360"/>
      </w:pPr>
      <w:rPr>
        <w:rFonts w:ascii="Courier New" w:hAnsi="Courier New" w:hint="default"/>
      </w:rPr>
    </w:lvl>
    <w:lvl w:ilvl="8" w:tplc="694857E8" w:tentative="1">
      <w:start w:val="1"/>
      <w:numFmt w:val="bullet"/>
      <w:lvlText w:val=""/>
      <w:lvlJc w:val="left"/>
      <w:pPr>
        <w:ind w:left="6069" w:hanging="360"/>
      </w:pPr>
      <w:rPr>
        <w:rFonts w:ascii="Wingdings" w:hAnsi="Wingdings" w:hint="default"/>
      </w:rPr>
    </w:lvl>
  </w:abstractNum>
  <w:abstractNum w:abstractNumId="14" w15:restartNumberingAfterBreak="0">
    <w:nsid w:val="78B639DB"/>
    <w:multiLevelType w:val="hybridMultilevel"/>
    <w:tmpl w:val="ACDE56F4"/>
    <w:lvl w:ilvl="0" w:tplc="0C09000F">
      <w:start w:val="1"/>
      <w:numFmt w:val="decimal"/>
      <w:lvlText w:val="%1."/>
      <w:lvlJc w:val="left"/>
      <w:pPr>
        <w:ind w:left="1330" w:hanging="340"/>
      </w:pPr>
      <w:rPr>
        <w:rFonts w:hint="default"/>
        <w:color w:val="FF6600"/>
      </w:rPr>
    </w:lvl>
    <w:lvl w:ilvl="1" w:tplc="48228D0A">
      <w:start w:val="1"/>
      <w:numFmt w:val="bullet"/>
      <w:lvlText w:val="o"/>
      <w:lvlJc w:val="left"/>
      <w:pPr>
        <w:ind w:left="1029" w:hanging="360"/>
      </w:pPr>
      <w:rPr>
        <w:rFonts w:ascii="Courier New" w:hAnsi="Courier New" w:hint="default"/>
      </w:rPr>
    </w:lvl>
    <w:lvl w:ilvl="2" w:tplc="5824E0FA">
      <w:start w:val="1"/>
      <w:numFmt w:val="bullet"/>
      <w:lvlText w:val=""/>
      <w:lvlJc w:val="left"/>
      <w:pPr>
        <w:ind w:left="1749" w:hanging="360"/>
      </w:pPr>
      <w:rPr>
        <w:rFonts w:ascii="Wingdings" w:hAnsi="Wingdings" w:hint="default"/>
      </w:rPr>
    </w:lvl>
    <w:lvl w:ilvl="3" w:tplc="7EC258A8">
      <w:start w:val="1"/>
      <w:numFmt w:val="bullet"/>
      <w:lvlText w:val=""/>
      <w:lvlJc w:val="left"/>
      <w:pPr>
        <w:ind w:left="2469" w:hanging="360"/>
      </w:pPr>
      <w:rPr>
        <w:rFonts w:ascii="Symbol" w:hAnsi="Symbol" w:hint="default"/>
      </w:rPr>
    </w:lvl>
    <w:lvl w:ilvl="4" w:tplc="A57626C4" w:tentative="1">
      <w:start w:val="1"/>
      <w:numFmt w:val="bullet"/>
      <w:lvlText w:val="o"/>
      <w:lvlJc w:val="left"/>
      <w:pPr>
        <w:ind w:left="3189" w:hanging="360"/>
      </w:pPr>
      <w:rPr>
        <w:rFonts w:ascii="Courier New" w:hAnsi="Courier New" w:hint="default"/>
      </w:rPr>
    </w:lvl>
    <w:lvl w:ilvl="5" w:tplc="7A6265BC" w:tentative="1">
      <w:start w:val="1"/>
      <w:numFmt w:val="bullet"/>
      <w:lvlText w:val=""/>
      <w:lvlJc w:val="left"/>
      <w:pPr>
        <w:ind w:left="3909" w:hanging="360"/>
      </w:pPr>
      <w:rPr>
        <w:rFonts w:ascii="Wingdings" w:hAnsi="Wingdings" w:hint="default"/>
      </w:rPr>
    </w:lvl>
    <w:lvl w:ilvl="6" w:tplc="7BE46BD2" w:tentative="1">
      <w:start w:val="1"/>
      <w:numFmt w:val="bullet"/>
      <w:lvlText w:val=""/>
      <w:lvlJc w:val="left"/>
      <w:pPr>
        <w:ind w:left="4629" w:hanging="360"/>
      </w:pPr>
      <w:rPr>
        <w:rFonts w:ascii="Symbol" w:hAnsi="Symbol" w:hint="default"/>
      </w:rPr>
    </w:lvl>
    <w:lvl w:ilvl="7" w:tplc="B2781E94" w:tentative="1">
      <w:start w:val="1"/>
      <w:numFmt w:val="bullet"/>
      <w:lvlText w:val="o"/>
      <w:lvlJc w:val="left"/>
      <w:pPr>
        <w:ind w:left="5349" w:hanging="360"/>
      </w:pPr>
      <w:rPr>
        <w:rFonts w:ascii="Courier New" w:hAnsi="Courier New" w:hint="default"/>
      </w:rPr>
    </w:lvl>
    <w:lvl w:ilvl="8" w:tplc="694857E8" w:tentative="1">
      <w:start w:val="1"/>
      <w:numFmt w:val="bullet"/>
      <w:lvlText w:val=""/>
      <w:lvlJc w:val="left"/>
      <w:pPr>
        <w:ind w:left="6069" w:hanging="360"/>
      </w:pPr>
      <w:rPr>
        <w:rFonts w:ascii="Wingdings" w:hAnsi="Wingdings" w:hint="default"/>
      </w:rPr>
    </w:lvl>
  </w:abstractNum>
  <w:abstractNum w:abstractNumId="15" w15:restartNumberingAfterBreak="0">
    <w:nsid w:val="79FB5564"/>
    <w:multiLevelType w:val="hybridMultilevel"/>
    <w:tmpl w:val="CC8228CC"/>
    <w:lvl w:ilvl="0" w:tplc="DB28235A">
      <w:start w:val="1"/>
      <w:numFmt w:val="bullet"/>
      <w:pStyle w:val="ListBullet3"/>
      <w:lvlText w:val=""/>
      <w:lvlJc w:val="left"/>
      <w:pPr>
        <w:tabs>
          <w:tab w:val="num" w:pos="1080"/>
        </w:tabs>
        <w:ind w:left="1080" w:hanging="360"/>
      </w:pPr>
      <w:rPr>
        <w:rFonts w:ascii="Wingdings" w:hAnsi="Wingdings" w:hint="default"/>
        <w:color w:val="FFC000" w:themeColor="accent4"/>
        <w:sz w:val="24"/>
      </w:rPr>
    </w:lvl>
    <w:lvl w:ilvl="1" w:tplc="9C24A41A" w:tentative="1">
      <w:start w:val="1"/>
      <w:numFmt w:val="lowerLetter"/>
      <w:lvlText w:val="%2."/>
      <w:lvlJc w:val="left"/>
      <w:pPr>
        <w:ind w:left="1800" w:hanging="360"/>
      </w:pPr>
    </w:lvl>
    <w:lvl w:ilvl="2" w:tplc="E5E8A080" w:tentative="1">
      <w:start w:val="1"/>
      <w:numFmt w:val="lowerRoman"/>
      <w:lvlText w:val="%3."/>
      <w:lvlJc w:val="right"/>
      <w:pPr>
        <w:ind w:left="2520" w:hanging="180"/>
      </w:pPr>
    </w:lvl>
    <w:lvl w:ilvl="3" w:tplc="BE5AF59E" w:tentative="1">
      <w:start w:val="1"/>
      <w:numFmt w:val="decimal"/>
      <w:lvlText w:val="%4."/>
      <w:lvlJc w:val="left"/>
      <w:pPr>
        <w:ind w:left="3240" w:hanging="360"/>
      </w:pPr>
    </w:lvl>
    <w:lvl w:ilvl="4" w:tplc="65F00102" w:tentative="1">
      <w:start w:val="1"/>
      <w:numFmt w:val="lowerLetter"/>
      <w:lvlText w:val="%5."/>
      <w:lvlJc w:val="left"/>
      <w:pPr>
        <w:ind w:left="3960" w:hanging="360"/>
      </w:pPr>
    </w:lvl>
    <w:lvl w:ilvl="5" w:tplc="F634AE7C" w:tentative="1">
      <w:start w:val="1"/>
      <w:numFmt w:val="lowerRoman"/>
      <w:lvlText w:val="%6."/>
      <w:lvlJc w:val="right"/>
      <w:pPr>
        <w:ind w:left="4680" w:hanging="180"/>
      </w:pPr>
    </w:lvl>
    <w:lvl w:ilvl="6" w:tplc="704EEF10" w:tentative="1">
      <w:start w:val="1"/>
      <w:numFmt w:val="decimal"/>
      <w:lvlText w:val="%7."/>
      <w:lvlJc w:val="left"/>
      <w:pPr>
        <w:ind w:left="5400" w:hanging="360"/>
      </w:pPr>
    </w:lvl>
    <w:lvl w:ilvl="7" w:tplc="DAE8954C" w:tentative="1">
      <w:start w:val="1"/>
      <w:numFmt w:val="lowerLetter"/>
      <w:lvlText w:val="%8."/>
      <w:lvlJc w:val="left"/>
      <w:pPr>
        <w:ind w:left="6120" w:hanging="360"/>
      </w:pPr>
    </w:lvl>
    <w:lvl w:ilvl="8" w:tplc="F998D69C" w:tentative="1">
      <w:start w:val="1"/>
      <w:numFmt w:val="lowerRoman"/>
      <w:lvlText w:val="%9."/>
      <w:lvlJc w:val="right"/>
      <w:pPr>
        <w:ind w:left="6840" w:hanging="180"/>
      </w:pPr>
    </w:lvl>
  </w:abstractNum>
  <w:num w:numId="1">
    <w:abstractNumId w:val="15"/>
  </w:num>
  <w:num w:numId="2">
    <w:abstractNumId w:val="1"/>
  </w:num>
  <w:num w:numId="3">
    <w:abstractNumId w:val="4"/>
  </w:num>
  <w:num w:numId="4">
    <w:abstractNumId w:val="13"/>
  </w:num>
  <w:num w:numId="5">
    <w:abstractNumId w:val="9"/>
  </w:num>
  <w:num w:numId="6">
    <w:abstractNumId w:val="7"/>
  </w:num>
  <w:num w:numId="7">
    <w:abstractNumId w:val="11"/>
  </w:num>
  <w:num w:numId="8">
    <w:abstractNumId w:val="0"/>
  </w:num>
  <w:num w:numId="9">
    <w:abstractNumId w:val="6"/>
  </w:num>
  <w:num w:numId="10">
    <w:abstractNumId w:val="12"/>
  </w:num>
  <w:num w:numId="11">
    <w:abstractNumId w:val="2"/>
  </w:num>
  <w:num w:numId="12">
    <w:abstractNumId w:val="14"/>
  </w:num>
  <w:num w:numId="13">
    <w:abstractNumId w:val="5"/>
  </w:num>
  <w:num w:numId="14">
    <w:abstractNumId w:val="3"/>
  </w:num>
  <w:num w:numId="15">
    <w:abstractNumId w:val="13"/>
  </w:num>
  <w:num w:numId="16">
    <w:abstractNumId w:val="8"/>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36A"/>
    <w:rsid w:val="000717DC"/>
    <w:rsid w:val="00076934"/>
    <w:rsid w:val="0009528E"/>
    <w:rsid w:val="000C605F"/>
    <w:rsid w:val="000F2269"/>
    <w:rsid w:val="000F2ADF"/>
    <w:rsid w:val="000F5392"/>
    <w:rsid w:val="000F5C45"/>
    <w:rsid w:val="001009A1"/>
    <w:rsid w:val="001732A7"/>
    <w:rsid w:val="001A7B0E"/>
    <w:rsid w:val="0025683E"/>
    <w:rsid w:val="002B0138"/>
    <w:rsid w:val="002D20AE"/>
    <w:rsid w:val="002E6999"/>
    <w:rsid w:val="00322AFF"/>
    <w:rsid w:val="0037539C"/>
    <w:rsid w:val="003A35C5"/>
    <w:rsid w:val="003D3A78"/>
    <w:rsid w:val="00422243"/>
    <w:rsid w:val="004E266C"/>
    <w:rsid w:val="004F30B7"/>
    <w:rsid w:val="00570ABF"/>
    <w:rsid w:val="0057628E"/>
    <w:rsid w:val="005767CD"/>
    <w:rsid w:val="005B520B"/>
    <w:rsid w:val="00690B59"/>
    <w:rsid w:val="006D794C"/>
    <w:rsid w:val="00702595"/>
    <w:rsid w:val="007B6116"/>
    <w:rsid w:val="007D61EF"/>
    <w:rsid w:val="00840B18"/>
    <w:rsid w:val="00842B33"/>
    <w:rsid w:val="008657E3"/>
    <w:rsid w:val="008903E8"/>
    <w:rsid w:val="008A2691"/>
    <w:rsid w:val="008E7EAE"/>
    <w:rsid w:val="00925737"/>
    <w:rsid w:val="00A012D6"/>
    <w:rsid w:val="00A27E42"/>
    <w:rsid w:val="00A44411"/>
    <w:rsid w:val="00A91DD1"/>
    <w:rsid w:val="00AA64BB"/>
    <w:rsid w:val="00B10CA7"/>
    <w:rsid w:val="00B45CCB"/>
    <w:rsid w:val="00BF0229"/>
    <w:rsid w:val="00C8236A"/>
    <w:rsid w:val="00C93FB8"/>
    <w:rsid w:val="00C96D8C"/>
    <w:rsid w:val="00CA3FC2"/>
    <w:rsid w:val="00CF1CA8"/>
    <w:rsid w:val="00D03D61"/>
    <w:rsid w:val="00D35512"/>
    <w:rsid w:val="00D47353"/>
    <w:rsid w:val="00D5065C"/>
    <w:rsid w:val="00D765A1"/>
    <w:rsid w:val="00D8444C"/>
    <w:rsid w:val="00D96B97"/>
    <w:rsid w:val="00ED7149"/>
    <w:rsid w:val="00F15ADE"/>
    <w:rsid w:val="00F27A34"/>
    <w:rsid w:val="00F93987"/>
    <w:rsid w:val="00FB2EAE"/>
    <w:rsid w:val="00FB64AA"/>
  </w:rsids>
  <m:mathPr>
    <m:mathFont m:val="Cambria Math"/>
    <m:brkBin m:val="before"/>
    <m:brkBinSub m:val="--"/>
    <m:smallFrac m:val="0"/>
    <m:dispDef/>
    <m:lMargin m:val="0"/>
    <m:rMargin m:val="0"/>
    <m:defJc m:val="centerGroup"/>
    <m:wrapIndent m:val="1440"/>
    <m:intLim m:val="subSup"/>
    <m:naryLim m:val="undOvr"/>
  </m:mathPr>
  <w:themeFontLang w:val="en-AU"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7371"/>
  <w15:chartTrackingRefBased/>
  <w15:docId w15:val="{CAE8B93F-3185-4DAE-A882-226E644C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0"/>
    <w:lsdException w:name="Colorful Grid Accent 2" w:uiPriority="0"/>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0"/>
    <w:lsdException w:name="Colorful Grid Accent 5" w:uiPriority="0"/>
    <w:lsdException w:name="Light Shading Accent 6" w:uiPriority="60"/>
    <w:lsdException w:name="Light List Accent 6" w:uiPriority="61"/>
    <w:lsdException w:name="Light Grid Accent 6" w:uiPriority="0"/>
    <w:lsdException w:name="Medium Shading 1 Accent 6" w:uiPriority="0"/>
    <w:lsdException w:name="Medium Shading 2 Accent 6" w:uiPriority="64"/>
    <w:lsdException w:name="Medium List 1 Accent 6" w:uiPriority="0"/>
    <w:lsdException w:name="Medium List 2 Accent 6" w:uiPriority="66"/>
    <w:lsdException w:name="Medium Grid 1 Accent 6" w:uiPriority="0"/>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36A"/>
    <w:pPr>
      <w:spacing w:before="120" w:after="120" w:line="312" w:lineRule="auto"/>
      <w:ind w:left="102"/>
    </w:pPr>
    <w:rPr>
      <w:rFonts w:ascii="Verdana" w:hAnsi="Verdana"/>
      <w:sz w:val="24"/>
    </w:rPr>
  </w:style>
  <w:style w:type="paragraph" w:styleId="Heading1">
    <w:name w:val="heading 1"/>
    <w:next w:val="Normal"/>
    <w:link w:val="Heading1Char"/>
    <w:autoRedefine/>
    <w:uiPriority w:val="9"/>
    <w:qFormat/>
    <w:rsid w:val="000C605F"/>
    <w:pPr>
      <w:keepLines/>
      <w:pageBreakBefore/>
      <w:spacing w:after="240" w:line="240" w:lineRule="auto"/>
      <w:outlineLvl w:val="0"/>
    </w:pPr>
    <w:rPr>
      <w:rFonts w:ascii="Verdana" w:eastAsiaTheme="majorEastAsia" w:hAnsi="Verdana" w:cstheme="majorBidi"/>
      <w:b/>
      <w:bCs/>
      <w:iCs/>
      <w:color w:val="BD2337"/>
      <w:sz w:val="28"/>
      <w:szCs w:val="32"/>
    </w:rPr>
  </w:style>
  <w:style w:type="paragraph" w:styleId="Heading2">
    <w:name w:val="heading 2"/>
    <w:basedOn w:val="Normal"/>
    <w:next w:val="Normal"/>
    <w:link w:val="Heading2Char"/>
    <w:autoRedefine/>
    <w:uiPriority w:val="9"/>
    <w:unhideWhenUsed/>
    <w:qFormat/>
    <w:rsid w:val="00C8236A"/>
    <w:pPr>
      <w:keepNext/>
      <w:keepLines/>
      <w:numPr>
        <w:ilvl w:val="1"/>
        <w:numId w:val="5"/>
      </w:numPr>
      <w:spacing w:before="360" w:line="240" w:lineRule="auto"/>
      <w:outlineLvl w:val="1"/>
    </w:pPr>
    <w:rPr>
      <w:rFonts w:eastAsiaTheme="majorEastAsia" w:cstheme="majorBidi"/>
      <w:b/>
      <w:bCs/>
      <w:color w:val="3366FF"/>
      <w:sz w:val="28"/>
      <w:szCs w:val="28"/>
    </w:rPr>
  </w:style>
  <w:style w:type="paragraph" w:styleId="Heading3">
    <w:name w:val="heading 3"/>
    <w:basedOn w:val="Normal"/>
    <w:next w:val="Normal"/>
    <w:link w:val="Heading3Char"/>
    <w:rsid w:val="00C8236A"/>
    <w:pPr>
      <w:keepNext/>
      <w:keepLines/>
      <w:spacing w:before="200" w:after="0"/>
      <w:ind w:left="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rsid w:val="00C8236A"/>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rsid w:val="00C8236A"/>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rsid w:val="00C8236A"/>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rsid w:val="00C8236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C8236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C8236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05F"/>
    <w:rPr>
      <w:rFonts w:ascii="Verdana" w:eastAsiaTheme="majorEastAsia" w:hAnsi="Verdana" w:cstheme="majorBidi"/>
      <w:b/>
      <w:bCs/>
      <w:iCs/>
      <w:color w:val="BD2337"/>
      <w:sz w:val="28"/>
      <w:szCs w:val="32"/>
    </w:rPr>
  </w:style>
  <w:style w:type="character" w:customStyle="1" w:styleId="Heading2Char">
    <w:name w:val="Heading 2 Char"/>
    <w:basedOn w:val="DefaultParagraphFont"/>
    <w:link w:val="Heading2"/>
    <w:uiPriority w:val="9"/>
    <w:rsid w:val="00C8236A"/>
    <w:rPr>
      <w:rFonts w:ascii="Verdana" w:eastAsiaTheme="majorEastAsia" w:hAnsi="Verdana" w:cstheme="majorBidi"/>
      <w:b/>
      <w:bCs/>
      <w:color w:val="3366FF"/>
      <w:sz w:val="28"/>
      <w:szCs w:val="28"/>
    </w:rPr>
  </w:style>
  <w:style w:type="character" w:customStyle="1" w:styleId="Heading3Char">
    <w:name w:val="Heading 3 Char"/>
    <w:basedOn w:val="DefaultParagraphFont"/>
    <w:link w:val="Heading3"/>
    <w:rsid w:val="00C8236A"/>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rsid w:val="00C8236A"/>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rsid w:val="00C8236A"/>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rsid w:val="00C8236A"/>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rsid w:val="00C8236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C823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8236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1"/>
    <w:uiPriority w:val="99"/>
    <w:semiHidden/>
    <w:unhideWhenUsed/>
    <w:rsid w:val="00C8236A"/>
    <w:pPr>
      <w:spacing w:after="0"/>
    </w:pPr>
    <w:rPr>
      <w:rFonts w:ascii="Tahoma" w:hAnsi="Tahoma" w:cs="Tahoma"/>
      <w:sz w:val="16"/>
      <w:szCs w:val="16"/>
    </w:rPr>
  </w:style>
  <w:style w:type="character" w:customStyle="1" w:styleId="BalloonTextChar">
    <w:name w:val="Balloon Text Char"/>
    <w:basedOn w:val="DefaultParagraphFont"/>
    <w:uiPriority w:val="99"/>
    <w:semiHidden/>
    <w:rsid w:val="00C8236A"/>
    <w:rPr>
      <w:rFonts w:ascii="Segoe UI" w:hAnsi="Segoe UI" w:cs="Segoe UI"/>
      <w:sz w:val="18"/>
      <w:szCs w:val="18"/>
    </w:rPr>
  </w:style>
  <w:style w:type="character" w:customStyle="1" w:styleId="BalloonTextChar0">
    <w:name w:val="Balloon Text Char_0"/>
    <w:basedOn w:val="DefaultParagraphFont"/>
    <w:uiPriority w:val="99"/>
    <w:semiHidden/>
    <w:rsid w:val="00C8236A"/>
    <w:rPr>
      <w:rFonts w:ascii="Lucida Grande" w:hAnsi="Lucida Grande"/>
      <w:sz w:val="18"/>
      <w:szCs w:val="18"/>
    </w:rPr>
  </w:style>
  <w:style w:type="character" w:customStyle="1" w:styleId="BalloonTextChar10">
    <w:name w:val="Balloon Text Char_1"/>
    <w:basedOn w:val="DefaultParagraphFont"/>
    <w:uiPriority w:val="99"/>
    <w:semiHidden/>
    <w:rsid w:val="00C8236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8236A"/>
    <w:rPr>
      <w:rFonts w:ascii="Tahoma" w:hAnsi="Tahoma" w:cs="Tahoma"/>
      <w:sz w:val="16"/>
      <w:szCs w:val="16"/>
    </w:rPr>
  </w:style>
  <w:style w:type="character" w:styleId="Hyperlink">
    <w:name w:val="Hyperlink"/>
    <w:basedOn w:val="DefaultParagraphFont"/>
    <w:uiPriority w:val="99"/>
    <w:unhideWhenUsed/>
    <w:rsid w:val="00C8236A"/>
    <w:rPr>
      <w:color w:val="0563C1" w:themeColor="hyperlink"/>
      <w:u w:val="single"/>
    </w:rPr>
  </w:style>
  <w:style w:type="table" w:styleId="TableGrid">
    <w:name w:val="Table Grid"/>
    <w:basedOn w:val="TableNormal"/>
    <w:uiPriority w:val="59"/>
    <w:rsid w:val="00C82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36A"/>
    <w:pPr>
      <w:tabs>
        <w:tab w:val="center" w:pos="4513"/>
        <w:tab w:val="right" w:pos="9026"/>
      </w:tabs>
      <w:spacing w:after="0"/>
    </w:pPr>
  </w:style>
  <w:style w:type="character" w:customStyle="1" w:styleId="HeaderChar">
    <w:name w:val="Header Char"/>
    <w:basedOn w:val="DefaultParagraphFont"/>
    <w:link w:val="Header"/>
    <w:uiPriority w:val="99"/>
    <w:rsid w:val="00C8236A"/>
    <w:rPr>
      <w:rFonts w:ascii="Verdana" w:hAnsi="Verdana"/>
      <w:sz w:val="24"/>
    </w:rPr>
  </w:style>
  <w:style w:type="paragraph" w:styleId="Footer">
    <w:name w:val="footer"/>
    <w:basedOn w:val="Normal"/>
    <w:link w:val="FooterChar"/>
    <w:uiPriority w:val="99"/>
    <w:unhideWhenUsed/>
    <w:rsid w:val="00C8236A"/>
    <w:pPr>
      <w:tabs>
        <w:tab w:val="center" w:pos="4513"/>
        <w:tab w:val="right" w:pos="9026"/>
      </w:tabs>
      <w:spacing w:after="0"/>
    </w:pPr>
  </w:style>
  <w:style w:type="character" w:customStyle="1" w:styleId="FooterChar">
    <w:name w:val="Footer Char"/>
    <w:basedOn w:val="DefaultParagraphFont"/>
    <w:link w:val="Footer"/>
    <w:uiPriority w:val="99"/>
    <w:rsid w:val="00C8236A"/>
    <w:rPr>
      <w:rFonts w:ascii="Verdana" w:hAnsi="Verdana"/>
      <w:sz w:val="24"/>
    </w:rPr>
  </w:style>
  <w:style w:type="paragraph" w:styleId="Title">
    <w:name w:val="Title"/>
    <w:basedOn w:val="Normal"/>
    <w:next w:val="Normal"/>
    <w:link w:val="TitleChar"/>
    <w:autoRedefine/>
    <w:uiPriority w:val="10"/>
    <w:rsid w:val="00C8236A"/>
    <w:pPr>
      <w:spacing w:after="300" w:line="240" w:lineRule="auto"/>
      <w:contextualSpacing/>
    </w:pPr>
    <w:rPr>
      <w:rFonts w:asciiTheme="majorHAnsi" w:eastAsiaTheme="majorEastAsia" w:hAnsiTheme="majorHAnsi" w:cstheme="majorBidi"/>
      <w:color w:val="FF6600"/>
      <w:spacing w:val="5"/>
      <w:kern w:val="28"/>
      <w:sz w:val="52"/>
      <w:szCs w:val="52"/>
    </w:rPr>
  </w:style>
  <w:style w:type="character" w:customStyle="1" w:styleId="TitleChar">
    <w:name w:val="Title Char"/>
    <w:basedOn w:val="DefaultParagraphFont"/>
    <w:link w:val="Title"/>
    <w:uiPriority w:val="10"/>
    <w:rsid w:val="00C8236A"/>
    <w:rPr>
      <w:rFonts w:asciiTheme="majorHAnsi" w:eastAsiaTheme="majorEastAsia" w:hAnsiTheme="majorHAnsi" w:cstheme="majorBidi"/>
      <w:color w:val="FF6600"/>
      <w:spacing w:val="5"/>
      <w:kern w:val="28"/>
      <w:sz w:val="52"/>
      <w:szCs w:val="52"/>
    </w:rPr>
  </w:style>
  <w:style w:type="character" w:styleId="Strong">
    <w:name w:val="Strong"/>
    <w:uiPriority w:val="22"/>
    <w:qFormat/>
    <w:rsid w:val="00C8236A"/>
    <w:rPr>
      <w:b/>
    </w:rPr>
  </w:style>
  <w:style w:type="table" w:styleId="LightShading-Accent1">
    <w:name w:val="Light Shading Accent 1"/>
    <w:basedOn w:val="TableNormal"/>
    <w:uiPriority w:val="60"/>
    <w:rsid w:val="00C8236A"/>
    <w:pPr>
      <w:spacing w:after="0" w:line="240" w:lineRule="auto"/>
    </w:pPr>
    <w:rPr>
      <w:rFonts w:eastAsiaTheme="minorEastAsia"/>
      <w:color w:val="2E74B5" w:themeColor="accent1" w:themeShade="BF"/>
      <w:lang w:val="en-US"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PageNumber">
    <w:name w:val="page number"/>
    <w:basedOn w:val="DefaultParagraphFont"/>
    <w:uiPriority w:val="99"/>
    <w:semiHidden/>
    <w:unhideWhenUsed/>
    <w:rsid w:val="00C8236A"/>
  </w:style>
  <w:style w:type="paragraph" w:styleId="ListParagraph">
    <w:name w:val="List Paragraph"/>
    <w:aliases w:val="Bullet"/>
    <w:basedOn w:val="Normal"/>
    <w:autoRedefine/>
    <w:uiPriority w:val="34"/>
    <w:qFormat/>
    <w:rsid w:val="00570ABF"/>
    <w:pPr>
      <w:numPr>
        <w:numId w:val="4"/>
      </w:numPr>
      <w:spacing w:line="360" w:lineRule="auto"/>
    </w:pPr>
    <w:rPr>
      <w:rFonts w:eastAsiaTheme="minorEastAsia" w:cs="Verdana"/>
      <w:sz w:val="28"/>
      <w:szCs w:val="28"/>
      <w:lang w:val="en-US"/>
    </w:rPr>
  </w:style>
  <w:style w:type="paragraph" w:styleId="NormalWeb">
    <w:name w:val="Normal (Web)"/>
    <w:basedOn w:val="Normal"/>
    <w:uiPriority w:val="99"/>
    <w:unhideWhenUsed/>
    <w:rsid w:val="00C8236A"/>
    <w:pPr>
      <w:spacing w:before="100" w:beforeAutospacing="1" w:after="100" w:afterAutospacing="1" w:line="240" w:lineRule="auto"/>
    </w:pPr>
    <w:rPr>
      <w:rFonts w:ascii="Times" w:hAnsi="Times" w:cs="Times New Roman"/>
      <w:sz w:val="20"/>
      <w:szCs w:val="20"/>
    </w:rPr>
  </w:style>
  <w:style w:type="paragraph" w:styleId="PlainText">
    <w:name w:val="Plain Text"/>
    <w:basedOn w:val="Normal"/>
    <w:link w:val="PlainTextChar"/>
    <w:uiPriority w:val="99"/>
    <w:unhideWhenUsed/>
    <w:rsid w:val="00C8236A"/>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C8236A"/>
    <w:rPr>
      <w:rFonts w:ascii="Calibri" w:hAnsi="Calibri"/>
      <w:szCs w:val="21"/>
    </w:rPr>
  </w:style>
  <w:style w:type="paragraph" w:styleId="FootnoteText">
    <w:name w:val="footnote text"/>
    <w:basedOn w:val="Normal"/>
    <w:link w:val="FootnoteTextChar"/>
    <w:autoRedefine/>
    <w:unhideWhenUsed/>
    <w:rsid w:val="00C8236A"/>
    <w:pPr>
      <w:spacing w:after="60" w:line="240" w:lineRule="auto"/>
      <w:ind w:left="0"/>
    </w:pPr>
    <w:rPr>
      <w:rFonts w:asciiTheme="minorHAnsi" w:hAnsiTheme="minorHAnsi"/>
      <w:sz w:val="20"/>
      <w:szCs w:val="20"/>
    </w:rPr>
  </w:style>
  <w:style w:type="character" w:customStyle="1" w:styleId="FootnoteTextChar">
    <w:name w:val="Footnote Text Char"/>
    <w:basedOn w:val="DefaultParagraphFont"/>
    <w:link w:val="FootnoteText"/>
    <w:rsid w:val="00C8236A"/>
    <w:rPr>
      <w:sz w:val="20"/>
      <w:szCs w:val="20"/>
    </w:rPr>
  </w:style>
  <w:style w:type="character" w:styleId="FootnoteReference">
    <w:name w:val="footnote reference"/>
    <w:basedOn w:val="DefaultParagraphFont"/>
    <w:unhideWhenUsed/>
    <w:rsid w:val="00C8236A"/>
    <w:rPr>
      <w:vertAlign w:val="superscript"/>
    </w:rPr>
  </w:style>
  <w:style w:type="paragraph" w:styleId="ListBullet3">
    <w:name w:val="List Bullet 3"/>
    <w:basedOn w:val="Normal"/>
    <w:uiPriority w:val="99"/>
    <w:unhideWhenUsed/>
    <w:rsid w:val="00C8236A"/>
    <w:pPr>
      <w:numPr>
        <w:numId w:val="1"/>
      </w:numPr>
      <w:contextualSpacing/>
    </w:pPr>
  </w:style>
  <w:style w:type="paragraph" w:styleId="ListBullet">
    <w:name w:val="List Bullet"/>
    <w:basedOn w:val="Normal"/>
    <w:unhideWhenUsed/>
    <w:rsid w:val="00C8236A"/>
    <w:pPr>
      <w:numPr>
        <w:numId w:val="2"/>
      </w:numPr>
      <w:contextualSpacing/>
    </w:pPr>
  </w:style>
  <w:style w:type="paragraph" w:customStyle="1" w:styleId="listbulletmdaa">
    <w:name w:val="list bullet mdaa"/>
    <w:basedOn w:val="Normal"/>
    <w:autoRedefine/>
    <w:rsid w:val="00C8236A"/>
    <w:pPr>
      <w:numPr>
        <w:numId w:val="3"/>
      </w:numPr>
    </w:pPr>
  </w:style>
  <w:style w:type="character" w:styleId="CommentReference">
    <w:name w:val="annotation reference"/>
    <w:basedOn w:val="DefaultParagraphFont"/>
    <w:uiPriority w:val="99"/>
    <w:semiHidden/>
    <w:unhideWhenUsed/>
    <w:rsid w:val="00C8236A"/>
    <w:rPr>
      <w:sz w:val="18"/>
      <w:szCs w:val="18"/>
    </w:rPr>
  </w:style>
  <w:style w:type="paragraph" w:styleId="CommentText">
    <w:name w:val="annotation text"/>
    <w:basedOn w:val="Normal"/>
    <w:link w:val="CommentTextChar"/>
    <w:uiPriority w:val="99"/>
    <w:semiHidden/>
    <w:unhideWhenUsed/>
    <w:rsid w:val="00C8236A"/>
    <w:pPr>
      <w:spacing w:line="240" w:lineRule="auto"/>
    </w:pPr>
    <w:rPr>
      <w:szCs w:val="24"/>
    </w:rPr>
  </w:style>
  <w:style w:type="character" w:customStyle="1" w:styleId="CommentTextChar">
    <w:name w:val="Comment Text Char"/>
    <w:basedOn w:val="DefaultParagraphFont"/>
    <w:link w:val="CommentText"/>
    <w:uiPriority w:val="99"/>
    <w:semiHidden/>
    <w:rsid w:val="00C8236A"/>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C8236A"/>
    <w:rPr>
      <w:b/>
      <w:bCs/>
      <w:sz w:val="20"/>
      <w:szCs w:val="20"/>
    </w:rPr>
  </w:style>
  <w:style w:type="character" w:customStyle="1" w:styleId="CommentSubjectChar">
    <w:name w:val="Comment Subject Char"/>
    <w:basedOn w:val="CommentTextChar"/>
    <w:link w:val="CommentSubject"/>
    <w:uiPriority w:val="99"/>
    <w:semiHidden/>
    <w:rsid w:val="00C8236A"/>
    <w:rPr>
      <w:rFonts w:ascii="Verdana" w:hAnsi="Verdana"/>
      <w:b/>
      <w:bCs/>
      <w:sz w:val="20"/>
      <w:szCs w:val="20"/>
    </w:rPr>
  </w:style>
  <w:style w:type="paragraph" w:customStyle="1" w:styleId="header3">
    <w:name w:val="header 3"/>
    <w:basedOn w:val="Normal"/>
    <w:link w:val="header3Char1"/>
    <w:autoRedefine/>
    <w:rsid w:val="00C8236A"/>
    <w:pPr>
      <w:tabs>
        <w:tab w:val="left" w:leader="dot" w:pos="9072"/>
      </w:tabs>
      <w:spacing w:before="340" w:line="240" w:lineRule="auto"/>
    </w:pPr>
    <w:rPr>
      <w:rFonts w:asciiTheme="minorHAnsi" w:eastAsiaTheme="minorEastAsia" w:hAnsiTheme="minorHAnsi" w:cs="Arial"/>
      <w:b/>
      <w:bCs/>
      <w:i/>
      <w:iCs/>
      <w:color w:val="000000"/>
      <w:w w:val="110"/>
      <w:szCs w:val="24"/>
      <w:lang w:val="en-US" w:eastAsia="en-AU"/>
    </w:rPr>
  </w:style>
  <w:style w:type="character" w:customStyle="1" w:styleId="header3Char1">
    <w:name w:val="header 3 Char1"/>
    <w:link w:val="header3"/>
    <w:rsid w:val="00C8236A"/>
    <w:rPr>
      <w:rFonts w:eastAsiaTheme="minorEastAsia" w:cs="Arial"/>
      <w:b/>
      <w:bCs/>
      <w:i/>
      <w:iCs/>
      <w:color w:val="000000"/>
      <w:w w:val="110"/>
      <w:sz w:val="24"/>
      <w:szCs w:val="24"/>
      <w:lang w:val="en-US" w:eastAsia="en-AU"/>
    </w:rPr>
  </w:style>
  <w:style w:type="character" w:styleId="FollowedHyperlink">
    <w:name w:val="FollowedHyperlink"/>
    <w:basedOn w:val="DefaultParagraphFont"/>
    <w:rsid w:val="00C8236A"/>
    <w:rPr>
      <w:color w:val="954F72" w:themeColor="followedHyperlink"/>
      <w:u w:val="single"/>
    </w:rPr>
  </w:style>
  <w:style w:type="paragraph" w:customStyle="1" w:styleId="textquote">
    <w:name w:val="text quote"/>
    <w:basedOn w:val="Normal"/>
    <w:autoRedefine/>
    <w:qFormat/>
    <w:rsid w:val="00C8236A"/>
    <w:pPr>
      <w:tabs>
        <w:tab w:val="left" w:pos="2268"/>
      </w:tabs>
      <w:ind w:left="0" w:right="-36"/>
    </w:pPr>
    <w:rPr>
      <w:rFonts w:ascii="Comic Sans MS" w:hAnsi="Comic Sans MS"/>
      <w:b/>
      <w:bCs/>
      <w:color w:val="7D233E"/>
      <w:szCs w:val="24"/>
    </w:rPr>
  </w:style>
  <w:style w:type="paragraph" w:customStyle="1" w:styleId="tableText">
    <w:name w:val="table Text"/>
    <w:basedOn w:val="Normal"/>
    <w:rsid w:val="00C8236A"/>
    <w:rPr>
      <w:sz w:val="22"/>
    </w:rPr>
  </w:style>
  <w:style w:type="paragraph" w:customStyle="1" w:styleId="casestudyheading">
    <w:name w:val="case study heading"/>
    <w:basedOn w:val="Normal"/>
    <w:link w:val="casestudyheadingChar"/>
    <w:autoRedefine/>
    <w:qFormat/>
    <w:rsid w:val="00C8236A"/>
    <w:pPr>
      <w:spacing w:before="240" w:after="240" w:line="360" w:lineRule="auto"/>
      <w:ind w:left="567"/>
    </w:pPr>
    <w:rPr>
      <w:b/>
      <w:bCs/>
      <w:iCs/>
      <w:color w:val="FF6600"/>
      <w:sz w:val="28"/>
      <w:szCs w:val="28"/>
    </w:rPr>
  </w:style>
  <w:style w:type="paragraph" w:customStyle="1" w:styleId="recommendationsub1">
    <w:name w:val="recommendation sub 1"/>
    <w:basedOn w:val="Heading2"/>
    <w:link w:val="recommendationsub1Char"/>
    <w:rsid w:val="00C8236A"/>
    <w:pPr>
      <w:numPr>
        <w:ilvl w:val="0"/>
        <w:numId w:val="0"/>
      </w:numPr>
    </w:pPr>
    <w:rPr>
      <w:color w:val="660066"/>
    </w:rPr>
  </w:style>
  <w:style w:type="character" w:customStyle="1" w:styleId="recommendationsub1Char">
    <w:name w:val="recommendation sub 1 Char"/>
    <w:basedOn w:val="Heading2Char"/>
    <w:link w:val="recommendationsub1"/>
    <w:rsid w:val="00C8236A"/>
    <w:rPr>
      <w:rFonts w:ascii="Verdana" w:eastAsiaTheme="majorEastAsia" w:hAnsi="Verdana" w:cstheme="majorBidi"/>
      <w:b/>
      <w:bCs/>
      <w:color w:val="660066"/>
      <w:sz w:val="28"/>
      <w:szCs w:val="28"/>
    </w:rPr>
  </w:style>
  <w:style w:type="table" w:styleId="ColorfulGrid-Accent6">
    <w:name w:val="Colorful Grid Accent 6"/>
    <w:basedOn w:val="TableNormal"/>
    <w:rsid w:val="00C823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abletext0">
    <w:name w:val="table text"/>
    <w:basedOn w:val="Normal"/>
    <w:qFormat/>
    <w:rsid w:val="00C8236A"/>
    <w:pPr>
      <w:ind w:left="34"/>
    </w:pPr>
    <w:rPr>
      <w:sz w:val="22"/>
    </w:rPr>
  </w:style>
  <w:style w:type="table" w:styleId="ColorfulList-Accent1">
    <w:name w:val="Colorful List Accent 1"/>
    <w:basedOn w:val="TableNormal"/>
    <w:rsid w:val="00C8236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Grid-Accent2">
    <w:name w:val="Colorful Grid Accent 2"/>
    <w:basedOn w:val="TableNormal"/>
    <w:rsid w:val="00C823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rsid w:val="00C823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5">
    <w:name w:val="Colorful Grid Accent 5"/>
    <w:basedOn w:val="TableNormal"/>
    <w:rsid w:val="00C823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List-Accent2">
    <w:name w:val="Colorful List Accent 2"/>
    <w:basedOn w:val="TableNormal"/>
    <w:rsid w:val="00C8236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tableheadinggreen">
    <w:name w:val="table heading green"/>
    <w:basedOn w:val="casestudyheading"/>
    <w:link w:val="tableheadinggreenChar"/>
    <w:qFormat/>
    <w:rsid w:val="00C8236A"/>
    <w:rPr>
      <w:color w:val="4B8044"/>
    </w:rPr>
  </w:style>
  <w:style w:type="character" w:customStyle="1" w:styleId="casestudyheadingChar">
    <w:name w:val="case study heading Char"/>
    <w:basedOn w:val="DefaultParagraphFont"/>
    <w:link w:val="casestudyheading"/>
    <w:rsid w:val="00C8236A"/>
    <w:rPr>
      <w:rFonts w:ascii="Verdana" w:hAnsi="Verdana"/>
      <w:b/>
      <w:bCs/>
      <w:iCs/>
      <w:color w:val="FF6600"/>
      <w:sz w:val="28"/>
      <w:szCs w:val="28"/>
    </w:rPr>
  </w:style>
  <w:style w:type="character" w:customStyle="1" w:styleId="tableheadinggreenChar">
    <w:name w:val="table heading green Char"/>
    <w:basedOn w:val="casestudyheadingChar"/>
    <w:link w:val="tableheadinggreen"/>
    <w:rsid w:val="00C8236A"/>
    <w:rPr>
      <w:rFonts w:ascii="Verdana" w:hAnsi="Verdana"/>
      <w:b/>
      <w:bCs/>
      <w:iCs/>
      <w:color w:val="4B8044"/>
      <w:sz w:val="28"/>
      <w:szCs w:val="28"/>
    </w:rPr>
  </w:style>
  <w:style w:type="paragraph" w:customStyle="1" w:styleId="tableheadingorange">
    <w:name w:val="table heading orange"/>
    <w:basedOn w:val="Heading1"/>
    <w:link w:val="tableheadingorangeChar"/>
    <w:qFormat/>
    <w:rsid w:val="00C8236A"/>
    <w:pPr>
      <w:pageBreakBefore w:val="0"/>
      <w:spacing w:before="120" w:after="120"/>
    </w:pPr>
  </w:style>
  <w:style w:type="character" w:customStyle="1" w:styleId="tableheadingorangeChar">
    <w:name w:val="table heading orange Char"/>
    <w:basedOn w:val="tableheadinggreenChar"/>
    <w:link w:val="tableheadingorange"/>
    <w:rsid w:val="00C8236A"/>
    <w:rPr>
      <w:rFonts w:ascii="Verdana" w:eastAsiaTheme="majorEastAsia" w:hAnsi="Verdana" w:cstheme="majorBidi"/>
      <w:b/>
      <w:bCs/>
      <w:iCs/>
      <w:color w:val="BD2337"/>
      <w:sz w:val="32"/>
      <w:szCs w:val="32"/>
    </w:rPr>
  </w:style>
  <w:style w:type="table" w:styleId="ColorfulList-Accent5">
    <w:name w:val="Colorful List Accent 5"/>
    <w:basedOn w:val="TableNormal"/>
    <w:rsid w:val="00C8236A"/>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ghtGrid-Accent6">
    <w:name w:val="Light Grid Accent 6"/>
    <w:basedOn w:val="TableNormal"/>
    <w:rsid w:val="00C823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Grid1-Accent6">
    <w:name w:val="Medium Grid 1 Accent 6"/>
    <w:basedOn w:val="TableNormal"/>
    <w:rsid w:val="00C823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1-Accent6">
    <w:name w:val="Medium List 1 Accent 6"/>
    <w:basedOn w:val="TableNormal"/>
    <w:rsid w:val="00C8236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Shading1-Accent6">
    <w:name w:val="Medium Shading 1 Accent 6"/>
    <w:basedOn w:val="TableNormal"/>
    <w:rsid w:val="00C823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customStyle="1" w:styleId="casestudytextbox">
    <w:name w:val="case study text box"/>
    <w:basedOn w:val="Normal"/>
    <w:qFormat/>
    <w:rsid w:val="00C8236A"/>
    <w:pPr>
      <w:spacing w:before="60"/>
      <w:ind w:left="176"/>
    </w:pPr>
  </w:style>
  <w:style w:type="paragraph" w:styleId="TOC1">
    <w:name w:val="toc 1"/>
    <w:basedOn w:val="Normal"/>
    <w:next w:val="Normal"/>
    <w:autoRedefine/>
    <w:uiPriority w:val="39"/>
    <w:rsid w:val="00C8236A"/>
    <w:pPr>
      <w:spacing w:before="240"/>
      <w:ind w:left="0"/>
    </w:pPr>
    <w:rPr>
      <w:rFonts w:asciiTheme="minorHAnsi" w:hAnsiTheme="minorHAnsi" w:cstheme="minorHAnsi"/>
      <w:b/>
      <w:bCs/>
      <w:sz w:val="20"/>
      <w:szCs w:val="20"/>
    </w:rPr>
  </w:style>
  <w:style w:type="paragraph" w:customStyle="1" w:styleId="MDAABulletChar">
    <w:name w:val="MDAA Bullet Char"/>
    <w:basedOn w:val="Normal"/>
    <w:link w:val="MDAABulletCharChar"/>
    <w:rsid w:val="00C8236A"/>
    <w:pPr>
      <w:numPr>
        <w:numId w:val="6"/>
      </w:numPr>
      <w:tabs>
        <w:tab w:val="num" w:pos="680"/>
      </w:tabs>
      <w:spacing w:after="100" w:line="300" w:lineRule="exact"/>
      <w:ind w:left="680"/>
    </w:pPr>
    <w:rPr>
      <w:rFonts w:ascii="Palatino Linotype" w:eastAsia="Times New Roman" w:hAnsi="Palatino Linotype" w:cs="Times New Roman"/>
      <w:szCs w:val="20"/>
      <w:lang w:val="en-US"/>
    </w:rPr>
  </w:style>
  <w:style w:type="paragraph" w:customStyle="1" w:styleId="sectiondivider">
    <w:name w:val="section divider"/>
    <w:basedOn w:val="casestudyheading"/>
    <w:link w:val="sectiondividerChar"/>
    <w:qFormat/>
    <w:rsid w:val="00C8236A"/>
    <w:pPr>
      <w:spacing w:line="240" w:lineRule="auto"/>
      <w:jc w:val="center"/>
    </w:pPr>
    <w:rPr>
      <w:i/>
      <w:iCs w:val="0"/>
      <w:sz w:val="48"/>
      <w:szCs w:val="48"/>
    </w:rPr>
  </w:style>
  <w:style w:type="character" w:customStyle="1" w:styleId="sectiondividerChar">
    <w:name w:val="section divider Char"/>
    <w:basedOn w:val="casestudyheadingChar"/>
    <w:link w:val="sectiondivider"/>
    <w:rsid w:val="00C8236A"/>
    <w:rPr>
      <w:rFonts w:ascii="Verdana" w:hAnsi="Verdana"/>
      <w:b/>
      <w:bCs/>
      <w:i/>
      <w:iCs w:val="0"/>
      <w:color w:val="FF6600"/>
      <w:sz w:val="48"/>
      <w:szCs w:val="48"/>
    </w:rPr>
  </w:style>
  <w:style w:type="paragraph" w:customStyle="1" w:styleId="mdaatext">
    <w:name w:val="mdaa text"/>
    <w:basedOn w:val="Normal"/>
    <w:rsid w:val="00C8236A"/>
    <w:pPr>
      <w:spacing w:after="100" w:line="300" w:lineRule="exact"/>
      <w:ind w:left="0"/>
    </w:pPr>
    <w:rPr>
      <w:rFonts w:ascii="Palatino Linotype" w:eastAsia="Times New Roman" w:hAnsi="Palatino Linotype" w:cs="Times New Roman"/>
      <w:lang w:val="en-US"/>
    </w:rPr>
  </w:style>
  <w:style w:type="character" w:customStyle="1" w:styleId="MDAABulletCharChar">
    <w:name w:val="MDAA Bullet Char Char"/>
    <w:basedOn w:val="DefaultParagraphFont"/>
    <w:link w:val="MDAABulletChar"/>
    <w:rsid w:val="00C8236A"/>
    <w:rPr>
      <w:rFonts w:ascii="Palatino Linotype" w:eastAsia="Times New Roman" w:hAnsi="Palatino Linotype" w:cs="Times New Roman"/>
      <w:sz w:val="24"/>
      <w:szCs w:val="20"/>
      <w:lang w:val="en-US"/>
    </w:rPr>
  </w:style>
  <w:style w:type="paragraph" w:styleId="TOC2">
    <w:name w:val="toc 2"/>
    <w:basedOn w:val="Normal"/>
    <w:next w:val="Normal"/>
    <w:autoRedefine/>
    <w:uiPriority w:val="39"/>
    <w:rsid w:val="00C8236A"/>
    <w:pPr>
      <w:spacing w:after="0"/>
      <w:ind w:left="240"/>
    </w:pPr>
    <w:rPr>
      <w:rFonts w:asciiTheme="minorHAnsi" w:hAnsiTheme="minorHAnsi" w:cstheme="minorHAnsi"/>
      <w:i/>
      <w:iCs/>
      <w:sz w:val="20"/>
      <w:szCs w:val="20"/>
    </w:rPr>
  </w:style>
  <w:style w:type="paragraph" w:styleId="TOC3">
    <w:name w:val="toc 3"/>
    <w:basedOn w:val="Normal"/>
    <w:next w:val="Normal"/>
    <w:autoRedefine/>
    <w:uiPriority w:val="39"/>
    <w:rsid w:val="00C8236A"/>
    <w:pPr>
      <w:spacing w:before="0" w:after="0"/>
      <w:ind w:left="480"/>
    </w:pPr>
    <w:rPr>
      <w:rFonts w:asciiTheme="minorHAnsi" w:hAnsiTheme="minorHAnsi" w:cstheme="minorHAnsi"/>
      <w:sz w:val="20"/>
      <w:szCs w:val="20"/>
    </w:rPr>
  </w:style>
  <w:style w:type="paragraph" w:styleId="TOC4">
    <w:name w:val="toc 4"/>
    <w:basedOn w:val="Normal"/>
    <w:next w:val="Normal"/>
    <w:autoRedefine/>
    <w:rsid w:val="00C8236A"/>
    <w:pPr>
      <w:spacing w:before="0" w:after="0"/>
      <w:ind w:left="720"/>
    </w:pPr>
    <w:rPr>
      <w:rFonts w:asciiTheme="minorHAnsi" w:hAnsiTheme="minorHAnsi" w:cstheme="minorHAnsi"/>
      <w:sz w:val="20"/>
      <w:szCs w:val="20"/>
    </w:rPr>
  </w:style>
  <w:style w:type="paragraph" w:styleId="TOC5">
    <w:name w:val="toc 5"/>
    <w:basedOn w:val="Normal"/>
    <w:next w:val="Normal"/>
    <w:autoRedefine/>
    <w:rsid w:val="00C8236A"/>
    <w:pPr>
      <w:spacing w:before="0" w:after="0"/>
      <w:ind w:left="960"/>
    </w:pPr>
    <w:rPr>
      <w:rFonts w:asciiTheme="minorHAnsi" w:hAnsiTheme="minorHAnsi" w:cstheme="minorHAnsi"/>
      <w:sz w:val="20"/>
      <w:szCs w:val="20"/>
    </w:rPr>
  </w:style>
  <w:style w:type="paragraph" w:styleId="TOC6">
    <w:name w:val="toc 6"/>
    <w:basedOn w:val="Normal"/>
    <w:next w:val="Normal"/>
    <w:autoRedefine/>
    <w:rsid w:val="00C8236A"/>
    <w:pPr>
      <w:spacing w:before="0" w:after="0"/>
      <w:ind w:left="1200"/>
    </w:pPr>
    <w:rPr>
      <w:rFonts w:asciiTheme="minorHAnsi" w:hAnsiTheme="minorHAnsi" w:cstheme="minorHAnsi"/>
      <w:sz w:val="20"/>
      <w:szCs w:val="20"/>
    </w:rPr>
  </w:style>
  <w:style w:type="paragraph" w:styleId="TOC7">
    <w:name w:val="toc 7"/>
    <w:basedOn w:val="Normal"/>
    <w:next w:val="Normal"/>
    <w:autoRedefine/>
    <w:rsid w:val="00C8236A"/>
    <w:pPr>
      <w:spacing w:before="0" w:after="0"/>
      <w:ind w:left="1440"/>
    </w:pPr>
    <w:rPr>
      <w:rFonts w:asciiTheme="minorHAnsi" w:hAnsiTheme="minorHAnsi" w:cstheme="minorHAnsi"/>
      <w:sz w:val="20"/>
      <w:szCs w:val="20"/>
    </w:rPr>
  </w:style>
  <w:style w:type="paragraph" w:styleId="TOC8">
    <w:name w:val="toc 8"/>
    <w:basedOn w:val="Normal"/>
    <w:next w:val="Normal"/>
    <w:autoRedefine/>
    <w:rsid w:val="00C8236A"/>
    <w:pPr>
      <w:spacing w:before="0" w:after="0"/>
      <w:ind w:left="1680"/>
    </w:pPr>
    <w:rPr>
      <w:rFonts w:asciiTheme="minorHAnsi" w:hAnsiTheme="minorHAnsi" w:cstheme="minorHAnsi"/>
      <w:sz w:val="20"/>
      <w:szCs w:val="20"/>
    </w:rPr>
  </w:style>
  <w:style w:type="paragraph" w:styleId="TOC9">
    <w:name w:val="toc 9"/>
    <w:basedOn w:val="Normal"/>
    <w:next w:val="Normal"/>
    <w:autoRedefine/>
    <w:rsid w:val="00C8236A"/>
    <w:pPr>
      <w:spacing w:before="0" w:after="0"/>
      <w:ind w:left="1920"/>
    </w:pPr>
    <w:rPr>
      <w:rFonts w:asciiTheme="minorHAnsi" w:hAnsiTheme="minorHAnsi" w:cstheme="minorHAnsi"/>
      <w:sz w:val="20"/>
      <w:szCs w:val="20"/>
    </w:rPr>
  </w:style>
  <w:style w:type="paragraph" w:customStyle="1" w:styleId="SASBullet12">
    <w:name w:val="SAS Bullet 12"/>
    <w:basedOn w:val="Normal"/>
    <w:rsid w:val="00C8236A"/>
    <w:pPr>
      <w:numPr>
        <w:numId w:val="7"/>
      </w:numPr>
      <w:spacing w:after="0" w:line="240" w:lineRule="auto"/>
    </w:pPr>
    <w:rPr>
      <w:rFonts w:ascii="Calibri" w:hAnsi="Calibri"/>
    </w:rPr>
  </w:style>
  <w:style w:type="paragraph" w:customStyle="1" w:styleId="header2">
    <w:name w:val="header 2"/>
    <w:basedOn w:val="Normal"/>
    <w:autoRedefine/>
    <w:rsid w:val="00C8236A"/>
    <w:pPr>
      <w:spacing w:before="200" w:after="140" w:line="240" w:lineRule="auto"/>
      <w:ind w:left="0"/>
    </w:pPr>
    <w:rPr>
      <w:rFonts w:ascii="Calibri" w:eastAsia="Arial Unicode MS" w:hAnsi="Calibri" w:cs="Arial"/>
      <w:b/>
      <w:bCs/>
      <w:i/>
      <w:iCs/>
      <w:noProof/>
      <w:color w:val="538135" w:themeColor="accent6" w:themeShade="BF"/>
      <w:sz w:val="28"/>
      <w:szCs w:val="28"/>
      <w:lang w:val="en-US"/>
    </w:rPr>
  </w:style>
  <w:style w:type="paragraph" w:customStyle="1" w:styleId="TitlePagedatestamp">
    <w:name w:val="Title Page date stamp"/>
    <w:basedOn w:val="tableheadingorange"/>
    <w:link w:val="TitlePagedatestampChar"/>
    <w:autoRedefine/>
    <w:qFormat/>
    <w:rsid w:val="00C8236A"/>
    <w:pPr>
      <w:ind w:left="142"/>
      <w:jc w:val="right"/>
    </w:pPr>
    <w:rPr>
      <w:rFonts w:ascii="Calibri" w:hAnsi="Calibri"/>
      <w:b w:val="0"/>
      <w:i/>
      <w:color w:val="FF6600"/>
      <w:sz w:val="44"/>
      <w:szCs w:val="44"/>
    </w:rPr>
  </w:style>
  <w:style w:type="character" w:customStyle="1" w:styleId="TitlePagedatestampChar">
    <w:name w:val="Title Page date stamp Char"/>
    <w:basedOn w:val="tableheadingorangeChar"/>
    <w:link w:val="TitlePagedatestamp"/>
    <w:rsid w:val="00C8236A"/>
    <w:rPr>
      <w:rFonts w:ascii="Calibri" w:eastAsiaTheme="majorEastAsia" w:hAnsi="Calibri" w:cstheme="majorBidi"/>
      <w:b w:val="0"/>
      <w:bCs/>
      <w:i/>
      <w:iCs/>
      <w:color w:val="FF6600"/>
      <w:sz w:val="44"/>
      <w:szCs w:val="44"/>
    </w:rPr>
  </w:style>
  <w:style w:type="paragraph" w:customStyle="1" w:styleId="TitlePageSubheading">
    <w:name w:val="Title Page Subheading"/>
    <w:basedOn w:val="tableheadingorange"/>
    <w:link w:val="TitlePageSubheadingChar"/>
    <w:autoRedefine/>
    <w:qFormat/>
    <w:rsid w:val="00C8236A"/>
    <w:pPr>
      <w:ind w:left="142"/>
    </w:pPr>
    <w:rPr>
      <w:i/>
      <w:sz w:val="48"/>
      <w:szCs w:val="48"/>
    </w:rPr>
  </w:style>
  <w:style w:type="character" w:customStyle="1" w:styleId="TitlePageSubheadingChar">
    <w:name w:val="Title Page Subheading Char"/>
    <w:basedOn w:val="tableheadingorangeChar"/>
    <w:link w:val="TitlePageSubheading"/>
    <w:rsid w:val="00C8236A"/>
    <w:rPr>
      <w:rFonts w:ascii="Verdana" w:eastAsiaTheme="majorEastAsia" w:hAnsi="Verdana" w:cstheme="majorBidi"/>
      <w:b/>
      <w:bCs/>
      <w:i/>
      <w:iCs/>
      <w:color w:val="BD2337"/>
      <w:sz w:val="48"/>
      <w:szCs w:val="48"/>
    </w:rPr>
  </w:style>
  <w:style w:type="paragraph" w:customStyle="1" w:styleId="TitlePageHeading">
    <w:name w:val="Title Page Heading"/>
    <w:basedOn w:val="tableheadingorange"/>
    <w:link w:val="TitlePageHeadingChar"/>
    <w:autoRedefine/>
    <w:qFormat/>
    <w:rsid w:val="00C8236A"/>
    <w:pPr>
      <w:spacing w:before="240"/>
      <w:ind w:left="142"/>
    </w:pPr>
    <w:rPr>
      <w:i/>
      <w:color w:val="3366FF"/>
      <w:sz w:val="44"/>
      <w:szCs w:val="44"/>
    </w:rPr>
  </w:style>
  <w:style w:type="character" w:customStyle="1" w:styleId="TitlePageHeadingChar">
    <w:name w:val="Title Page Heading Char"/>
    <w:basedOn w:val="tableheadingorangeChar"/>
    <w:link w:val="TitlePageHeading"/>
    <w:rsid w:val="00C8236A"/>
    <w:rPr>
      <w:rFonts w:ascii="Verdana" w:eastAsiaTheme="majorEastAsia" w:hAnsi="Verdana" w:cstheme="majorBidi"/>
      <w:b/>
      <w:bCs/>
      <w:i/>
      <w:iCs/>
      <w:color w:val="3366FF"/>
      <w:sz w:val="44"/>
      <w:szCs w:val="44"/>
    </w:rPr>
  </w:style>
  <w:style w:type="paragraph" w:styleId="BodyTextIndent3">
    <w:name w:val="Body Text Indent 3"/>
    <w:basedOn w:val="Normal"/>
    <w:link w:val="BodyTextIndent3Char"/>
    <w:autoRedefine/>
    <w:rsid w:val="00C8236A"/>
    <w:pPr>
      <w:ind w:left="1701"/>
    </w:pPr>
    <w:rPr>
      <w:rFonts w:asciiTheme="minorHAnsi" w:hAnsiTheme="minorHAnsi"/>
      <w:szCs w:val="16"/>
    </w:rPr>
  </w:style>
  <w:style w:type="character" w:customStyle="1" w:styleId="BodyTextIndent3Char">
    <w:name w:val="Body Text Indent 3 Char"/>
    <w:basedOn w:val="DefaultParagraphFont"/>
    <w:link w:val="BodyTextIndent3"/>
    <w:rsid w:val="00C8236A"/>
    <w:rPr>
      <w:sz w:val="24"/>
      <w:szCs w:val="16"/>
    </w:rPr>
  </w:style>
  <w:style w:type="paragraph" w:styleId="BodyText">
    <w:name w:val="Body Text"/>
    <w:basedOn w:val="Normal"/>
    <w:link w:val="BodyTextChar"/>
    <w:autoRedefine/>
    <w:rsid w:val="00C8236A"/>
    <w:pPr>
      <w:ind w:left="1560"/>
    </w:pPr>
    <w:rPr>
      <w:rFonts w:asciiTheme="minorHAnsi" w:hAnsiTheme="minorHAnsi"/>
      <w:bCs/>
      <w:iCs/>
      <w:szCs w:val="32"/>
    </w:rPr>
  </w:style>
  <w:style w:type="character" w:customStyle="1" w:styleId="BodyTextChar">
    <w:name w:val="Body Text Char"/>
    <w:basedOn w:val="DefaultParagraphFont"/>
    <w:link w:val="BodyText"/>
    <w:rsid w:val="00C8236A"/>
    <w:rPr>
      <w:bCs/>
      <w:iCs/>
      <w:sz w:val="24"/>
      <w:szCs w:val="32"/>
    </w:rPr>
  </w:style>
  <w:style w:type="paragraph" w:styleId="ListBullet2">
    <w:name w:val="List Bullet 2"/>
    <w:basedOn w:val="Normal"/>
    <w:autoRedefine/>
    <w:rsid w:val="00C8236A"/>
    <w:pPr>
      <w:numPr>
        <w:numId w:val="8"/>
      </w:numPr>
      <w:spacing w:after="100" w:line="240" w:lineRule="auto"/>
    </w:pPr>
    <w:rPr>
      <w:rFonts w:ascii="Calibri" w:eastAsia="Arial Unicode MS" w:hAnsi="Calibri" w:cs="Arial Unicode MS"/>
      <w:szCs w:val="24"/>
    </w:rPr>
  </w:style>
  <w:style w:type="character" w:customStyle="1" w:styleId="StyleoptionalassessmentItalicWhiteKernat14pt">
    <w:name w:val="Style optional/assessment + Italic White Kern at 14 pt"/>
    <w:basedOn w:val="DefaultParagraphFont"/>
    <w:rsid w:val="00C8236A"/>
    <w:rPr>
      <w:rFonts w:ascii="Arial" w:hAnsi="Arial"/>
      <w:b/>
      <w:bCs/>
      <w:iCs/>
      <w:color w:val="FFFFFF"/>
      <w:spacing w:val="0"/>
      <w:w w:val="100"/>
      <w:kern w:val="28"/>
      <w:position w:val="0"/>
      <w:sz w:val="48"/>
      <w:szCs w:val="48"/>
    </w:rPr>
  </w:style>
  <w:style w:type="paragraph" w:styleId="BodyText3">
    <w:name w:val="Body Text 3"/>
    <w:basedOn w:val="Normal"/>
    <w:link w:val="BodyText3Char"/>
    <w:rsid w:val="00C8236A"/>
    <w:rPr>
      <w:sz w:val="16"/>
      <w:szCs w:val="16"/>
    </w:rPr>
  </w:style>
  <w:style w:type="character" w:customStyle="1" w:styleId="BodyText3Char">
    <w:name w:val="Body Text 3 Char"/>
    <w:basedOn w:val="DefaultParagraphFont"/>
    <w:link w:val="BodyText3"/>
    <w:rsid w:val="00C8236A"/>
    <w:rPr>
      <w:rFonts w:ascii="Verdana" w:hAnsi="Verdana"/>
      <w:sz w:val="16"/>
      <w:szCs w:val="16"/>
    </w:rPr>
  </w:style>
  <w:style w:type="paragraph" w:customStyle="1" w:styleId="Style1">
    <w:name w:val="Style1"/>
    <w:basedOn w:val="Normal"/>
    <w:qFormat/>
    <w:rsid w:val="00C8236A"/>
    <w:rPr>
      <w:rFonts w:ascii="Lucida Bright" w:hAnsi="Lucida Bright"/>
      <w:noProof/>
      <w:color w:val="FFE599" w:themeColor="accent4" w:themeTint="66"/>
      <w:kern w:val="28"/>
      <w:sz w:val="144"/>
      <w:shd w:val="clear" w:color="auto" w:fill="202020"/>
    </w:rPr>
  </w:style>
  <w:style w:type="paragraph" w:customStyle="1" w:styleId="Style2">
    <w:name w:val="Style2"/>
    <w:basedOn w:val="BodyText"/>
    <w:link w:val="Style2Char"/>
    <w:qFormat/>
    <w:rsid w:val="00C8236A"/>
    <w:pPr>
      <w:spacing w:after="0"/>
    </w:pPr>
    <w:rPr>
      <w:rFonts w:ascii="Copperplate Gothic Bold" w:hAnsi="Copperplate Gothic Bold"/>
      <w:b/>
      <w:color w:val="44546A" w:themeColor="text2"/>
      <w:sz w:val="36"/>
    </w:rPr>
  </w:style>
  <w:style w:type="character" w:customStyle="1" w:styleId="Style2Char">
    <w:name w:val="Style2 Char"/>
    <w:basedOn w:val="BodyTextChar"/>
    <w:link w:val="Style2"/>
    <w:rsid w:val="00C8236A"/>
    <w:rPr>
      <w:rFonts w:ascii="Copperplate Gothic Bold" w:hAnsi="Copperplate Gothic Bold"/>
      <w:b/>
      <w:bCs/>
      <w:iCs/>
      <w:color w:val="44546A" w:themeColor="text2"/>
      <w:sz w:val="36"/>
      <w:szCs w:val="32"/>
    </w:rPr>
  </w:style>
  <w:style w:type="paragraph" w:customStyle="1" w:styleId="IndentedBullet">
    <w:name w:val="Indented Bullet"/>
    <w:basedOn w:val="ListParagraph"/>
    <w:autoRedefine/>
    <w:rsid w:val="00C8236A"/>
    <w:pPr>
      <w:ind w:left="-71"/>
    </w:pPr>
  </w:style>
  <w:style w:type="paragraph" w:customStyle="1" w:styleId="BodyText1">
    <w:name w:val="Body Text1"/>
    <w:basedOn w:val="BodyTextIndent3"/>
    <w:link w:val="BodytextChar0"/>
    <w:autoRedefine/>
    <w:qFormat/>
    <w:rsid w:val="00C8236A"/>
    <w:pPr>
      <w:spacing w:line="360" w:lineRule="auto"/>
      <w:ind w:left="567"/>
    </w:pPr>
    <w:rPr>
      <w:rFonts w:ascii="Verdana" w:hAnsi="Verdana"/>
      <w:sz w:val="28"/>
      <w:szCs w:val="28"/>
      <w:lang w:val="en-US"/>
    </w:rPr>
  </w:style>
  <w:style w:type="character" w:customStyle="1" w:styleId="BodytextChar0">
    <w:name w:val="Body text Char"/>
    <w:basedOn w:val="BodyTextChar"/>
    <w:link w:val="BodyText1"/>
    <w:rsid w:val="00C8236A"/>
    <w:rPr>
      <w:rFonts w:ascii="Verdana" w:hAnsi="Verdana"/>
      <w:bCs w:val="0"/>
      <w:iCs w:val="0"/>
      <w:sz w:val="28"/>
      <w:szCs w:val="28"/>
      <w:lang w:val="en-US"/>
    </w:rPr>
  </w:style>
  <w:style w:type="paragraph" w:styleId="TOCHeading">
    <w:name w:val="TOC Heading"/>
    <w:basedOn w:val="Heading1"/>
    <w:next w:val="Normal"/>
    <w:uiPriority w:val="39"/>
    <w:unhideWhenUsed/>
    <w:qFormat/>
    <w:rsid w:val="00C8236A"/>
    <w:pPr>
      <w:keepNext/>
      <w:pageBreakBefore w:val="0"/>
      <w:spacing w:before="240" w:after="0" w:line="259" w:lineRule="auto"/>
      <w:outlineLvl w:val="9"/>
    </w:pPr>
    <w:rPr>
      <w:rFonts w:asciiTheme="majorHAnsi" w:hAnsiTheme="majorHAnsi"/>
      <w:b w:val="0"/>
      <w:bCs w:val="0"/>
      <w:i/>
      <w:iCs w:val="0"/>
      <w:color w:val="2E74B5" w:themeColor="accent1" w:themeShade="BF"/>
      <w:lang w:val="en-US"/>
    </w:rPr>
  </w:style>
  <w:style w:type="paragraph" w:customStyle="1" w:styleId="Heading31">
    <w:name w:val="Heading 31"/>
    <w:basedOn w:val="Heading3"/>
    <w:link w:val="Heading31Char"/>
    <w:autoRedefine/>
    <w:qFormat/>
    <w:rsid w:val="000717DC"/>
    <w:pPr>
      <w:spacing w:before="240" w:after="240" w:line="240" w:lineRule="auto"/>
    </w:pPr>
    <w:rPr>
      <w:rFonts w:ascii="Verdana" w:hAnsi="Verdana"/>
      <w:color w:val="0000FF"/>
      <w:sz w:val="32"/>
      <w:szCs w:val="26"/>
    </w:rPr>
  </w:style>
  <w:style w:type="character" w:customStyle="1" w:styleId="Heading31Char">
    <w:name w:val="Heading 31 Char"/>
    <w:basedOn w:val="Heading3Char"/>
    <w:link w:val="Heading31"/>
    <w:rsid w:val="000717DC"/>
    <w:rPr>
      <w:rFonts w:ascii="Verdana" w:eastAsiaTheme="majorEastAsia" w:hAnsi="Verdana" w:cstheme="majorBidi"/>
      <w:b/>
      <w:bCs/>
      <w:color w:val="0000FF"/>
      <w:sz w:val="32"/>
      <w:szCs w:val="26"/>
    </w:rPr>
  </w:style>
  <w:style w:type="paragraph" w:customStyle="1" w:styleId="Slidetext">
    <w:name w:val="Slide text"/>
    <w:basedOn w:val="BodyText1"/>
    <w:link w:val="SlidetextChar"/>
    <w:qFormat/>
    <w:rsid w:val="00C8236A"/>
    <w:pPr>
      <w:spacing w:line="312" w:lineRule="auto"/>
      <w:ind w:left="102"/>
    </w:pPr>
    <w:rPr>
      <w:sz w:val="24"/>
      <w:szCs w:val="24"/>
    </w:rPr>
  </w:style>
  <w:style w:type="character" w:customStyle="1" w:styleId="SlidetextChar">
    <w:name w:val="Slide text Char"/>
    <w:basedOn w:val="BodytextChar0"/>
    <w:link w:val="Slidetext"/>
    <w:rsid w:val="00C8236A"/>
    <w:rPr>
      <w:rFonts w:ascii="Verdana" w:hAnsi="Verdana"/>
      <w:bCs w:val="0"/>
      <w:iCs w:val="0"/>
      <w:sz w:val="24"/>
      <w:szCs w:val="24"/>
      <w:lang w:val="en-US"/>
    </w:rPr>
  </w:style>
  <w:style w:type="paragraph" w:styleId="Revision">
    <w:name w:val="Revision"/>
    <w:hidden/>
    <w:semiHidden/>
    <w:rsid w:val="00C8236A"/>
    <w:pPr>
      <w:spacing w:after="0" w:line="240" w:lineRule="auto"/>
    </w:pPr>
    <w:rPr>
      <w:rFonts w:ascii="Verdana" w:hAnsi="Verdana"/>
      <w:sz w:val="24"/>
    </w:rPr>
  </w:style>
  <w:style w:type="paragraph" w:styleId="NoSpacing">
    <w:name w:val="No Spacing"/>
    <w:uiPriority w:val="1"/>
    <w:qFormat/>
    <w:rsid w:val="00A27E42"/>
    <w:pPr>
      <w:spacing w:after="0" w:line="240" w:lineRule="auto"/>
      <w:ind w:left="102"/>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3357">
      <w:bodyDiv w:val="1"/>
      <w:marLeft w:val="0"/>
      <w:marRight w:val="0"/>
      <w:marTop w:val="0"/>
      <w:marBottom w:val="0"/>
      <w:divBdr>
        <w:top w:val="none" w:sz="0" w:space="0" w:color="auto"/>
        <w:left w:val="none" w:sz="0" w:space="0" w:color="auto"/>
        <w:bottom w:val="none" w:sz="0" w:space="0" w:color="auto"/>
        <w:right w:val="none" w:sz="0" w:space="0" w:color="auto"/>
      </w:divBdr>
      <w:divsChild>
        <w:div w:id="1151363490">
          <w:marLeft w:val="274"/>
          <w:marRight w:val="0"/>
          <w:marTop w:val="0"/>
          <w:marBottom w:val="0"/>
          <w:divBdr>
            <w:top w:val="none" w:sz="0" w:space="0" w:color="auto"/>
            <w:left w:val="none" w:sz="0" w:space="0" w:color="auto"/>
            <w:bottom w:val="none" w:sz="0" w:space="0" w:color="auto"/>
            <w:right w:val="none" w:sz="0" w:space="0" w:color="auto"/>
          </w:divBdr>
        </w:div>
      </w:divsChild>
    </w:div>
    <w:div w:id="91048125">
      <w:bodyDiv w:val="1"/>
      <w:marLeft w:val="0"/>
      <w:marRight w:val="0"/>
      <w:marTop w:val="0"/>
      <w:marBottom w:val="0"/>
      <w:divBdr>
        <w:top w:val="none" w:sz="0" w:space="0" w:color="auto"/>
        <w:left w:val="none" w:sz="0" w:space="0" w:color="auto"/>
        <w:bottom w:val="none" w:sz="0" w:space="0" w:color="auto"/>
        <w:right w:val="none" w:sz="0" w:space="0" w:color="auto"/>
      </w:divBdr>
    </w:div>
    <w:div w:id="544173989">
      <w:bodyDiv w:val="1"/>
      <w:marLeft w:val="0"/>
      <w:marRight w:val="0"/>
      <w:marTop w:val="0"/>
      <w:marBottom w:val="0"/>
      <w:divBdr>
        <w:top w:val="none" w:sz="0" w:space="0" w:color="auto"/>
        <w:left w:val="none" w:sz="0" w:space="0" w:color="auto"/>
        <w:bottom w:val="none" w:sz="0" w:space="0" w:color="auto"/>
        <w:right w:val="none" w:sz="0" w:space="0" w:color="auto"/>
      </w:divBdr>
    </w:div>
    <w:div w:id="853806945">
      <w:bodyDiv w:val="1"/>
      <w:marLeft w:val="0"/>
      <w:marRight w:val="0"/>
      <w:marTop w:val="0"/>
      <w:marBottom w:val="0"/>
      <w:divBdr>
        <w:top w:val="none" w:sz="0" w:space="0" w:color="auto"/>
        <w:left w:val="none" w:sz="0" w:space="0" w:color="auto"/>
        <w:bottom w:val="none" w:sz="0" w:space="0" w:color="auto"/>
        <w:right w:val="none" w:sz="0" w:space="0" w:color="auto"/>
      </w:divBdr>
    </w:div>
    <w:div w:id="2060283103">
      <w:bodyDiv w:val="1"/>
      <w:marLeft w:val="0"/>
      <w:marRight w:val="0"/>
      <w:marTop w:val="0"/>
      <w:marBottom w:val="0"/>
      <w:divBdr>
        <w:top w:val="none" w:sz="0" w:space="0" w:color="auto"/>
        <w:left w:val="none" w:sz="0" w:space="0" w:color="auto"/>
        <w:bottom w:val="none" w:sz="0" w:space="0" w:color="auto"/>
        <w:right w:val="none" w:sz="0" w:space="0" w:color="auto"/>
      </w:divBdr>
      <w:divsChild>
        <w:div w:id="775760131">
          <w:marLeft w:val="547"/>
          <w:marRight w:val="0"/>
          <w:marTop w:val="120"/>
          <w:marBottom w:val="120"/>
          <w:divBdr>
            <w:top w:val="none" w:sz="0" w:space="0" w:color="auto"/>
            <w:left w:val="none" w:sz="0" w:space="0" w:color="auto"/>
            <w:bottom w:val="none" w:sz="0" w:space="0" w:color="auto"/>
            <w:right w:val="none" w:sz="0" w:space="0" w:color="auto"/>
          </w:divBdr>
        </w:div>
        <w:div w:id="408046039">
          <w:marLeft w:val="547"/>
          <w:marRight w:val="0"/>
          <w:marTop w:val="120"/>
          <w:marBottom w:val="120"/>
          <w:divBdr>
            <w:top w:val="none" w:sz="0" w:space="0" w:color="auto"/>
            <w:left w:val="none" w:sz="0" w:space="0" w:color="auto"/>
            <w:bottom w:val="none" w:sz="0" w:space="0" w:color="auto"/>
            <w:right w:val="none" w:sz="0" w:space="0" w:color="auto"/>
          </w:divBdr>
        </w:div>
        <w:div w:id="1695307074">
          <w:marLeft w:val="547"/>
          <w:marRight w:val="0"/>
          <w:marTop w:val="120"/>
          <w:marBottom w:val="120"/>
          <w:divBdr>
            <w:top w:val="none" w:sz="0" w:space="0" w:color="auto"/>
            <w:left w:val="none" w:sz="0" w:space="0" w:color="auto"/>
            <w:bottom w:val="none" w:sz="0" w:space="0" w:color="auto"/>
            <w:right w:val="none" w:sz="0" w:space="0" w:color="auto"/>
          </w:divBdr>
        </w:div>
        <w:div w:id="224605014">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erconnect.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mup.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swcid.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uturesupfront.com.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52745-1CD9-41F7-9435-239058EF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42</Pages>
  <Words>4424</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Eban Pollard</dc:creator>
  <cp:keywords/>
  <dc:description/>
  <cp:lastModifiedBy>Eban Pollard</cp:lastModifiedBy>
  <cp:revision>7</cp:revision>
  <dcterms:created xsi:type="dcterms:W3CDTF">2019-02-14T03:52:00Z</dcterms:created>
  <dcterms:modified xsi:type="dcterms:W3CDTF">2019-07-28T20:34:00Z</dcterms:modified>
</cp:coreProperties>
</file>